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FD64" w14:textId="3653D316" w:rsidR="00D900D3" w:rsidRPr="00BD571C" w:rsidRDefault="005C2590" w:rsidP="00D900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b/>
          <w:sz w:val="28"/>
          <w:szCs w:val="28"/>
          <w:u w:val="single"/>
          <w:lang w:val="en-US"/>
        </w:rPr>
      </w:pPr>
      <w:r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Call for WCN 20</w:t>
      </w:r>
      <w:r w:rsidR="00D900D3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2</w:t>
      </w:r>
      <w:r w:rsidR="00EE6A5C">
        <w:rPr>
          <w:rFonts w:ascii="Cambria" w:hAnsi="Cambria" w:cs="Helvetica"/>
          <w:b/>
          <w:sz w:val="28"/>
          <w:szCs w:val="28"/>
          <w:u w:val="single"/>
          <w:lang w:val="en-US"/>
        </w:rPr>
        <w:t>1</w:t>
      </w:r>
      <w:r w:rsidR="00995312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 xml:space="preserve"> </w:t>
      </w:r>
      <w:r w:rsidR="00D900D3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Satellite Symposia</w:t>
      </w:r>
    </w:p>
    <w:p w14:paraId="03C3C810" w14:textId="1B0A66D9" w:rsidR="00995312" w:rsidRPr="00BD571C" w:rsidRDefault="00D900D3" w:rsidP="009953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b/>
          <w:sz w:val="28"/>
          <w:szCs w:val="28"/>
          <w:u w:val="single"/>
          <w:lang w:val="en-US"/>
        </w:rPr>
      </w:pPr>
      <w:r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(</w:t>
      </w:r>
      <w:r w:rsidR="00BB25FE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Pre</w:t>
      </w:r>
      <w:r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-</w:t>
      </w:r>
      <w:r w:rsidR="00BB25FE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 xml:space="preserve"> or </w:t>
      </w:r>
      <w:r w:rsidR="009C078D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Post-</w:t>
      </w:r>
      <w:r w:rsidR="00EE6A5C">
        <w:rPr>
          <w:rFonts w:ascii="Cambria" w:hAnsi="Cambria" w:cs="Helvetica"/>
          <w:b/>
          <w:sz w:val="28"/>
          <w:szCs w:val="28"/>
          <w:u w:val="single"/>
          <w:lang w:val="en-US"/>
        </w:rPr>
        <w:t>C</w:t>
      </w:r>
      <w:r w:rsidR="009C078D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ongress</w:t>
      </w:r>
      <w:r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>)</w:t>
      </w:r>
      <w:r w:rsidR="005C2590" w:rsidRPr="00BD571C">
        <w:rPr>
          <w:rFonts w:ascii="Cambria" w:hAnsi="Cambria" w:cs="Helvetica"/>
          <w:b/>
          <w:sz w:val="28"/>
          <w:szCs w:val="28"/>
          <w:u w:val="single"/>
          <w:lang w:val="en-US"/>
        </w:rPr>
        <w:t xml:space="preserve"> </w:t>
      </w:r>
    </w:p>
    <w:p w14:paraId="15832E91" w14:textId="77777777" w:rsidR="00D900D3" w:rsidRPr="00BD571C" w:rsidRDefault="00D900D3" w:rsidP="0099531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b/>
          <w:sz w:val="28"/>
          <w:szCs w:val="28"/>
          <w:u w:val="single"/>
          <w:lang w:val="en-US"/>
        </w:rPr>
      </w:pPr>
    </w:p>
    <w:p w14:paraId="32AF00F6" w14:textId="4A963647" w:rsidR="005C2590" w:rsidRPr="00BD571C" w:rsidRDefault="005C2590" w:rsidP="005C25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sz w:val="28"/>
          <w:szCs w:val="28"/>
          <w:lang w:val="en-US"/>
        </w:rPr>
      </w:pPr>
      <w:r w:rsidRPr="00BD571C">
        <w:rPr>
          <w:rFonts w:ascii="Cambria" w:hAnsi="Cambria" w:cs="Helvetica"/>
          <w:sz w:val="28"/>
          <w:szCs w:val="28"/>
          <w:lang w:val="en-US"/>
        </w:rPr>
        <w:t>World Congress of Nephrology 20</w:t>
      </w:r>
      <w:r w:rsidR="00D900D3" w:rsidRPr="00BD571C">
        <w:rPr>
          <w:rFonts w:ascii="Cambria" w:hAnsi="Cambria" w:cs="Helvetica"/>
          <w:sz w:val="28"/>
          <w:szCs w:val="28"/>
          <w:lang w:val="en-US"/>
        </w:rPr>
        <w:t>2</w:t>
      </w:r>
      <w:r w:rsidR="00EE6A5C">
        <w:rPr>
          <w:rFonts w:ascii="Cambria" w:hAnsi="Cambria" w:cs="Helvetica"/>
          <w:sz w:val="28"/>
          <w:szCs w:val="28"/>
          <w:lang w:val="en-US"/>
        </w:rPr>
        <w:t>1</w:t>
      </w:r>
    </w:p>
    <w:p w14:paraId="6B8EF147" w14:textId="7EA97EF7" w:rsidR="005C2590" w:rsidRPr="00BD571C" w:rsidRDefault="00EE6A5C" w:rsidP="005C259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Montreal</w:t>
      </w:r>
      <w:r w:rsidR="00D900D3" w:rsidRPr="00BD571C">
        <w:rPr>
          <w:rFonts w:ascii="Cambria" w:hAnsi="Cambria" w:cs="Helvetica"/>
          <w:sz w:val="28"/>
          <w:szCs w:val="28"/>
          <w:lang w:val="en-US"/>
        </w:rPr>
        <w:t xml:space="preserve">, </w:t>
      </w:r>
      <w:r>
        <w:rPr>
          <w:rFonts w:ascii="Cambria" w:hAnsi="Cambria" w:cs="Helvetica"/>
          <w:sz w:val="28"/>
          <w:szCs w:val="28"/>
          <w:lang w:val="en-US"/>
        </w:rPr>
        <w:t>Canada</w:t>
      </w:r>
      <w:r w:rsidR="005C2590" w:rsidRPr="00BD571C">
        <w:rPr>
          <w:rFonts w:ascii="Cambria" w:hAnsi="Cambria" w:cs="Helvetica"/>
          <w:sz w:val="28"/>
          <w:szCs w:val="28"/>
          <w:lang w:val="en-US"/>
        </w:rPr>
        <w:t xml:space="preserve">, </w:t>
      </w:r>
      <w:r>
        <w:rPr>
          <w:rFonts w:ascii="Cambria" w:hAnsi="Cambria" w:cs="Helvetica"/>
          <w:sz w:val="28"/>
          <w:szCs w:val="28"/>
          <w:lang w:val="en-US"/>
        </w:rPr>
        <w:t>April</w:t>
      </w:r>
      <w:r w:rsidR="00D900D3" w:rsidRPr="00BD571C">
        <w:rPr>
          <w:rFonts w:ascii="Cambria" w:hAnsi="Cambria" w:cs="Helvetica"/>
          <w:sz w:val="28"/>
          <w:szCs w:val="28"/>
          <w:lang w:val="en-US"/>
        </w:rPr>
        <w:t xml:space="preserve"> </w:t>
      </w:r>
      <w:r>
        <w:rPr>
          <w:rFonts w:ascii="Cambria" w:hAnsi="Cambria" w:cs="Helvetica"/>
          <w:sz w:val="28"/>
          <w:szCs w:val="28"/>
          <w:lang w:val="en-US"/>
        </w:rPr>
        <w:t>15</w:t>
      </w:r>
      <w:r w:rsidR="00BB25FE" w:rsidRPr="00BD571C">
        <w:rPr>
          <w:rFonts w:ascii="Cambria" w:hAnsi="Cambria" w:cs="Helvetica"/>
          <w:sz w:val="28"/>
          <w:szCs w:val="28"/>
          <w:lang w:val="en-US"/>
        </w:rPr>
        <w:t>-</w:t>
      </w:r>
      <w:r>
        <w:rPr>
          <w:rFonts w:ascii="Cambria" w:hAnsi="Cambria" w:cs="Helvetica"/>
          <w:sz w:val="28"/>
          <w:szCs w:val="28"/>
          <w:lang w:val="en-US"/>
        </w:rPr>
        <w:t>18</w:t>
      </w:r>
      <w:r w:rsidR="00BB25FE" w:rsidRPr="00BD571C">
        <w:rPr>
          <w:rFonts w:ascii="Cambria" w:hAnsi="Cambria" w:cs="Helvetica"/>
          <w:sz w:val="28"/>
          <w:szCs w:val="28"/>
          <w:lang w:val="en-US"/>
        </w:rPr>
        <w:t>,</w:t>
      </w:r>
      <w:r w:rsidR="005C2590" w:rsidRPr="00BD571C">
        <w:rPr>
          <w:rFonts w:ascii="Cambria" w:hAnsi="Cambria" w:cs="Helvetica"/>
          <w:sz w:val="28"/>
          <w:szCs w:val="28"/>
          <w:lang w:val="en-US"/>
        </w:rPr>
        <w:t xml:space="preserve"> 20</w:t>
      </w:r>
      <w:r w:rsidR="00D900D3" w:rsidRPr="00BD571C">
        <w:rPr>
          <w:rFonts w:ascii="Cambria" w:hAnsi="Cambria" w:cs="Helvetica"/>
          <w:sz w:val="28"/>
          <w:szCs w:val="28"/>
          <w:lang w:val="en-US"/>
        </w:rPr>
        <w:t>2</w:t>
      </w:r>
      <w:r>
        <w:rPr>
          <w:rFonts w:ascii="Cambria" w:hAnsi="Cambria" w:cs="Helvetica"/>
          <w:sz w:val="28"/>
          <w:szCs w:val="28"/>
          <w:lang w:val="en-US"/>
        </w:rPr>
        <w:t>1</w:t>
      </w:r>
    </w:p>
    <w:p w14:paraId="7D1EB239" w14:textId="77777777" w:rsidR="005C2590" w:rsidRPr="00BD571C" w:rsidRDefault="005C2590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</w:p>
    <w:p w14:paraId="09312485" w14:textId="77777777" w:rsidR="005C2590" w:rsidRPr="00BD571C" w:rsidRDefault="005C2590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</w:p>
    <w:p w14:paraId="4D32D71D" w14:textId="612FFE06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Introduction</w:t>
      </w:r>
    </w:p>
    <w:p w14:paraId="32733FBD" w14:textId="23FB662C" w:rsidR="006913A7" w:rsidRDefault="006913A7" w:rsidP="00817F7A">
      <w:pPr>
        <w:pStyle w:val="Heading3"/>
        <w:shd w:val="clear" w:color="auto" w:fill="FFFFFF"/>
        <w:spacing w:before="0" w:beforeAutospacing="0" w:after="0" w:afterAutospacing="0"/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</w:pPr>
      <w:r w:rsidRP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As part of their respective outreach programs, the International Society of Nephrology (ISN), </w:t>
      </w:r>
      <w:r w:rsidR="00EE6A5C" w:rsidRP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the Canadian Society of Nephrology (CSN) and </w:t>
      </w:r>
      <w:r w:rsidR="00035F0A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la </w:t>
      </w:r>
      <w:r w:rsidR="00EE6A5C" w:rsidRP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Société </w:t>
      </w:r>
      <w:r w:rsidR="00035F0A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Q</w:t>
      </w:r>
      <w:r w:rsidR="00EE6A5C" w:rsidRP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uébécoise de </w:t>
      </w:r>
      <w:proofErr w:type="spellStart"/>
      <w:r w:rsidR="00035F0A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N</w:t>
      </w:r>
      <w:r w:rsidR="00EE6A5C" w:rsidRP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éphrologie</w:t>
      </w:r>
      <w:proofErr w:type="spellEnd"/>
      <w:r w:rsidR="00EE6A5C" w:rsidRP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 (SQN)</w:t>
      </w:r>
      <w:r w:rsid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 </w:t>
      </w:r>
      <w:r w:rsidRP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encourage local and regional societies to take advantage of the organization of the ISN World Congress of Nephrology 20</w:t>
      </w:r>
      <w:r w:rsid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2</w:t>
      </w:r>
      <w:r w:rsidR="00EE6A5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1</w:t>
      </w:r>
      <w:r w:rsid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 </w:t>
      </w:r>
      <w:r w:rsidRP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>and organize relevant and related scientific meetings in other locations in the same geographical region</w:t>
      </w:r>
      <w:r w:rsid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 before or</w:t>
      </w:r>
      <w:r w:rsidRPr="00BD571C">
        <w:rPr>
          <w:rFonts w:ascii="Cambria" w:eastAsiaTheme="minorHAnsi" w:hAnsi="Cambria" w:cs="Helvetica"/>
          <w:b w:val="0"/>
          <w:bCs w:val="0"/>
          <w:sz w:val="22"/>
          <w:szCs w:val="22"/>
          <w:lang w:val="en-US" w:eastAsia="en-US"/>
        </w:rPr>
        <w:t xml:space="preserve"> after the main Congress.</w:t>
      </w:r>
    </w:p>
    <w:p w14:paraId="0B58C729" w14:textId="77777777" w:rsidR="00BD571C" w:rsidRPr="00BD571C" w:rsidRDefault="00BD571C" w:rsidP="00817F7A">
      <w:pPr>
        <w:pStyle w:val="Heading3"/>
        <w:shd w:val="clear" w:color="auto" w:fill="FFFFFF"/>
        <w:spacing w:before="0" w:beforeAutospacing="0" w:after="0" w:afterAutospacing="0"/>
        <w:rPr>
          <w:rFonts w:ascii="Cambria" w:hAnsi="Cambria" w:cs="Helvetica"/>
          <w:sz w:val="22"/>
          <w:szCs w:val="22"/>
          <w:lang w:val="en-US"/>
        </w:rPr>
      </w:pPr>
    </w:p>
    <w:p w14:paraId="0A610516" w14:textId="41DBD98D" w:rsidR="006913A7" w:rsidRPr="00BD571C" w:rsidRDefault="006913A7" w:rsidP="00817F7A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The ISN World Congress of Nephrology 20</w:t>
      </w:r>
      <w:r w:rsidR="00BD571C">
        <w:rPr>
          <w:rFonts w:ascii="Cambria" w:hAnsi="Cambria" w:cs="Helvetica"/>
          <w:lang w:val="en-US"/>
        </w:rPr>
        <w:t>2</w:t>
      </w:r>
      <w:r w:rsidR="00EE6A5C">
        <w:rPr>
          <w:rFonts w:ascii="Cambria" w:hAnsi="Cambria" w:cs="Helvetica"/>
          <w:lang w:val="en-US"/>
        </w:rPr>
        <w:t>1</w:t>
      </w:r>
      <w:r w:rsidRPr="00BD571C">
        <w:rPr>
          <w:rFonts w:ascii="Cambria" w:hAnsi="Cambria" w:cs="Helvetica"/>
          <w:lang w:val="en-US"/>
        </w:rPr>
        <w:t xml:space="preserve"> (WCN</w:t>
      </w:r>
      <w:r w:rsidR="00822FA7">
        <w:rPr>
          <w:rFonts w:ascii="Cambria" w:hAnsi="Cambria" w:cs="Helvetica"/>
          <w:lang w:val="en-US"/>
        </w:rPr>
        <w:t>’2</w:t>
      </w:r>
      <w:r w:rsidR="00EE6A5C">
        <w:rPr>
          <w:rFonts w:ascii="Cambria" w:hAnsi="Cambria" w:cs="Helvetica"/>
          <w:lang w:val="en-US"/>
        </w:rPr>
        <w:t>1</w:t>
      </w:r>
      <w:r w:rsidRPr="00BD571C">
        <w:rPr>
          <w:rFonts w:ascii="Cambria" w:hAnsi="Cambria" w:cs="Helvetica"/>
          <w:lang w:val="en-US"/>
        </w:rPr>
        <w:t xml:space="preserve">) will be organized in </w:t>
      </w:r>
      <w:r w:rsidR="00EE6A5C" w:rsidRPr="00EE6A5C">
        <w:rPr>
          <w:rFonts w:ascii="Cambria" w:hAnsi="Cambria" w:cs="Helvetica"/>
          <w:lang w:val="en-US"/>
        </w:rPr>
        <w:t xml:space="preserve">Montreal, Canada, </w:t>
      </w:r>
      <w:r w:rsidR="00EE6A5C">
        <w:rPr>
          <w:rFonts w:ascii="Cambria" w:hAnsi="Cambria" w:cs="Helvetica"/>
          <w:lang w:val="en-US"/>
        </w:rPr>
        <w:t>from</w:t>
      </w:r>
      <w:r w:rsidRPr="00BD571C">
        <w:rPr>
          <w:rFonts w:ascii="Cambria" w:hAnsi="Cambria" w:cs="Helvetica"/>
          <w:lang w:val="en-US"/>
        </w:rPr>
        <w:t xml:space="preserve"> </w:t>
      </w:r>
      <w:r w:rsidR="00EE6A5C">
        <w:rPr>
          <w:rFonts w:ascii="Cambria" w:hAnsi="Cambria" w:cs="Helvetica"/>
          <w:lang w:val="en-US"/>
        </w:rPr>
        <w:t>April</w:t>
      </w:r>
      <w:r w:rsidR="00BD571C">
        <w:rPr>
          <w:rFonts w:ascii="Cambria" w:hAnsi="Cambria" w:cs="Helvetica"/>
          <w:lang w:val="en-US"/>
        </w:rPr>
        <w:t xml:space="preserve"> </w:t>
      </w:r>
      <w:r w:rsidR="00EE6A5C">
        <w:rPr>
          <w:rFonts w:ascii="Cambria" w:hAnsi="Cambria" w:cs="Helvetica"/>
          <w:lang w:val="en-US"/>
        </w:rPr>
        <w:t>15</w:t>
      </w:r>
      <w:r w:rsidR="00BD571C">
        <w:rPr>
          <w:rFonts w:ascii="Cambria" w:hAnsi="Cambria" w:cs="Helvetica"/>
          <w:lang w:val="en-US"/>
        </w:rPr>
        <w:t>-</w:t>
      </w:r>
      <w:r w:rsidR="00EE6A5C">
        <w:rPr>
          <w:rFonts w:ascii="Cambria" w:hAnsi="Cambria" w:cs="Helvetica"/>
          <w:lang w:val="en-US"/>
        </w:rPr>
        <w:t>18</w:t>
      </w:r>
      <w:r w:rsidR="008A598E">
        <w:rPr>
          <w:rFonts w:ascii="Cambria" w:hAnsi="Cambria" w:cs="Helvetica"/>
          <w:lang w:val="en-US"/>
        </w:rPr>
        <w:t>,</w:t>
      </w:r>
      <w:r w:rsidRPr="00BD571C">
        <w:rPr>
          <w:rFonts w:ascii="Cambria" w:hAnsi="Cambria" w:cs="Helvetica"/>
          <w:lang w:val="en-US"/>
        </w:rPr>
        <w:t xml:space="preserve"> </w:t>
      </w:r>
      <w:r w:rsidR="00BD571C">
        <w:rPr>
          <w:rFonts w:ascii="Cambria" w:hAnsi="Cambria" w:cs="Helvetica"/>
          <w:lang w:val="en-US"/>
        </w:rPr>
        <w:t>202</w:t>
      </w:r>
      <w:r w:rsidR="00EE6A5C">
        <w:rPr>
          <w:rFonts w:ascii="Cambria" w:hAnsi="Cambria" w:cs="Helvetica"/>
          <w:lang w:val="en-US"/>
        </w:rPr>
        <w:t>1</w:t>
      </w:r>
      <w:r w:rsidRPr="00BD571C">
        <w:rPr>
          <w:rFonts w:ascii="Cambria" w:hAnsi="Cambria" w:cs="Helvetica"/>
          <w:lang w:val="en-US"/>
        </w:rPr>
        <w:t xml:space="preserve">. </w:t>
      </w:r>
      <w:r w:rsidR="00BB25FE" w:rsidRPr="00674506">
        <w:rPr>
          <w:rFonts w:ascii="Cambria" w:hAnsi="Cambria" w:cs="Helvetica"/>
          <w:lang w:val="en-US"/>
        </w:rPr>
        <w:t>Pre</w:t>
      </w:r>
      <w:r w:rsidR="00674506" w:rsidRPr="00674506">
        <w:rPr>
          <w:rFonts w:ascii="Cambria" w:hAnsi="Cambria" w:cs="Helvetica"/>
          <w:lang w:val="en-US"/>
        </w:rPr>
        <w:t>-c</w:t>
      </w:r>
      <w:r w:rsidRPr="00674506">
        <w:rPr>
          <w:rFonts w:ascii="Cambria" w:hAnsi="Cambria" w:cs="Helvetica"/>
          <w:lang w:val="en-US"/>
        </w:rPr>
        <w:t>ongress Satellite Symposia and meetings</w:t>
      </w:r>
      <w:r w:rsidR="004E222A" w:rsidRPr="00674506">
        <w:rPr>
          <w:rFonts w:ascii="Cambria" w:hAnsi="Cambria" w:cs="Helvetica"/>
          <w:lang w:val="en-US"/>
        </w:rPr>
        <w:t xml:space="preserve"> </w:t>
      </w:r>
      <w:r w:rsidRPr="00674506">
        <w:rPr>
          <w:rFonts w:ascii="Cambria" w:hAnsi="Cambria" w:cs="Helvetica"/>
          <w:lang w:val="en-US"/>
        </w:rPr>
        <w:t xml:space="preserve">may </w:t>
      </w:r>
      <w:r w:rsidR="00BB25FE" w:rsidRPr="00674506">
        <w:rPr>
          <w:rFonts w:ascii="Cambria" w:hAnsi="Cambria" w:cs="Helvetica"/>
          <w:lang w:val="en-US"/>
        </w:rPr>
        <w:t xml:space="preserve">end no later than </w:t>
      </w:r>
      <w:r w:rsidR="00EE6A5C" w:rsidRPr="00674506">
        <w:rPr>
          <w:rFonts w:ascii="Cambria" w:hAnsi="Cambria" w:cs="Helvetica"/>
          <w:lang w:val="en-US"/>
        </w:rPr>
        <w:t>April 16</w:t>
      </w:r>
      <w:r w:rsidR="00BB25FE" w:rsidRPr="00674506">
        <w:rPr>
          <w:rFonts w:ascii="Cambria" w:hAnsi="Cambria" w:cs="Helvetica"/>
          <w:lang w:val="en-US"/>
        </w:rPr>
        <w:t>, 16:00</w:t>
      </w:r>
      <w:r w:rsidR="00674506" w:rsidRPr="00674506">
        <w:rPr>
          <w:rFonts w:ascii="Cambria" w:hAnsi="Cambria" w:cs="Helvetica"/>
          <w:lang w:val="en-US"/>
        </w:rPr>
        <w:t xml:space="preserve">. Post-congress Satellite Symposia may </w:t>
      </w:r>
      <w:r w:rsidRPr="00674506">
        <w:rPr>
          <w:rFonts w:ascii="Cambria" w:hAnsi="Cambria" w:cs="Helvetica"/>
          <w:lang w:val="en-US"/>
        </w:rPr>
        <w:t xml:space="preserve">commence </w:t>
      </w:r>
      <w:r w:rsidR="00BB25FE" w:rsidRPr="00674506">
        <w:rPr>
          <w:rFonts w:ascii="Cambria" w:hAnsi="Cambria" w:cs="Helvetica"/>
          <w:lang w:val="en-US"/>
        </w:rPr>
        <w:t>no earlier</w:t>
      </w:r>
      <w:r w:rsidR="00BD571C" w:rsidRPr="00674506">
        <w:rPr>
          <w:rFonts w:ascii="Cambria" w:hAnsi="Cambria" w:cs="Helvetica"/>
          <w:lang w:val="en-US"/>
        </w:rPr>
        <w:t xml:space="preserve"> than </w:t>
      </w:r>
      <w:r w:rsidR="00EE6A5C" w:rsidRPr="00674506">
        <w:rPr>
          <w:rFonts w:ascii="Cambria" w:hAnsi="Cambria" w:cs="Helvetica"/>
          <w:lang w:val="en-US"/>
        </w:rPr>
        <w:t>April 1</w:t>
      </w:r>
      <w:r w:rsidR="00674506" w:rsidRPr="00674506">
        <w:rPr>
          <w:rFonts w:ascii="Cambria" w:hAnsi="Cambria" w:cs="Helvetica"/>
          <w:lang w:val="en-US"/>
        </w:rPr>
        <w:t>8</w:t>
      </w:r>
      <w:r w:rsidR="00BD571C" w:rsidRPr="00674506">
        <w:rPr>
          <w:rFonts w:ascii="Cambria" w:hAnsi="Cambria" w:cs="Helvetica"/>
          <w:lang w:val="en-US"/>
        </w:rPr>
        <w:t>,</w:t>
      </w:r>
      <w:r w:rsidR="00674506" w:rsidRPr="00674506">
        <w:rPr>
          <w:rFonts w:ascii="Cambria" w:hAnsi="Cambria" w:cs="Helvetica"/>
          <w:lang w:val="en-US"/>
        </w:rPr>
        <w:t xml:space="preserve"> 14:00</w:t>
      </w:r>
      <w:r w:rsidR="00EE6A5C" w:rsidRPr="00674506">
        <w:rPr>
          <w:rFonts w:ascii="Cambria" w:hAnsi="Cambria" w:cs="Helvetica"/>
          <w:lang w:val="en-US"/>
        </w:rPr>
        <w:t>.</w:t>
      </w:r>
    </w:p>
    <w:p w14:paraId="470CE526" w14:textId="0CD6B246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54BFB992" w14:textId="77777777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Submission</w:t>
      </w:r>
    </w:p>
    <w:p w14:paraId="413EEDBD" w14:textId="7B06F555" w:rsidR="002C6711" w:rsidRPr="00BD571C" w:rsidRDefault="006913A7" w:rsidP="00AC0525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All interested parties are invited to submit a satellite symposium proposal for review and approval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 xml:space="preserve">by </w:t>
      </w:r>
      <w:r w:rsidR="00947A46" w:rsidRPr="00BD571C">
        <w:rPr>
          <w:rFonts w:ascii="Cambria" w:hAnsi="Cambria" w:cs="Helvetica"/>
          <w:lang w:val="en-US"/>
        </w:rPr>
        <w:t xml:space="preserve">the Scientific Program </w:t>
      </w:r>
      <w:r w:rsidR="008A598E">
        <w:rPr>
          <w:rFonts w:ascii="Cambria" w:hAnsi="Cambria" w:cs="Helvetica"/>
          <w:lang w:val="en-US"/>
        </w:rPr>
        <w:t>Working Group</w:t>
      </w:r>
      <w:r w:rsidR="008A598E" w:rsidRPr="00BD571C">
        <w:rPr>
          <w:rFonts w:ascii="Cambria" w:hAnsi="Cambria" w:cs="Helvetica"/>
          <w:lang w:val="en-US"/>
        </w:rPr>
        <w:t xml:space="preserve"> </w:t>
      </w:r>
      <w:r w:rsidR="00947A46" w:rsidRPr="00BD571C">
        <w:rPr>
          <w:rFonts w:ascii="Cambria" w:hAnsi="Cambria" w:cs="Helvetica"/>
          <w:lang w:val="en-US"/>
        </w:rPr>
        <w:t xml:space="preserve">Chair and </w:t>
      </w:r>
      <w:r w:rsidRPr="00BD571C">
        <w:rPr>
          <w:rFonts w:ascii="Cambria" w:hAnsi="Cambria" w:cs="Helvetica"/>
          <w:lang w:val="en-US"/>
        </w:rPr>
        <w:t xml:space="preserve">the </w:t>
      </w:r>
      <w:r w:rsidR="006E41E8" w:rsidRPr="00BD571C">
        <w:rPr>
          <w:rFonts w:ascii="Cambria" w:hAnsi="Cambria" w:cs="Helvetica"/>
          <w:lang w:val="en-US"/>
        </w:rPr>
        <w:t>Local</w:t>
      </w:r>
      <w:r w:rsidRPr="00BD571C">
        <w:rPr>
          <w:rFonts w:ascii="Cambria" w:hAnsi="Cambria" w:cs="Helvetica"/>
          <w:lang w:val="en-US"/>
        </w:rPr>
        <w:t xml:space="preserve"> Organizing </w:t>
      </w:r>
      <w:r w:rsidR="008A598E">
        <w:rPr>
          <w:rFonts w:ascii="Cambria" w:hAnsi="Cambria" w:cs="Helvetica"/>
          <w:lang w:val="en-US"/>
        </w:rPr>
        <w:t>Working Group</w:t>
      </w:r>
      <w:r w:rsidR="008A598E" w:rsidRPr="00BD571C">
        <w:rPr>
          <w:rFonts w:ascii="Cambria" w:hAnsi="Cambria" w:cs="Helvetica"/>
          <w:lang w:val="en-US"/>
        </w:rPr>
        <w:t xml:space="preserve"> </w:t>
      </w:r>
      <w:r w:rsidR="006E41E8" w:rsidRPr="00BD571C">
        <w:rPr>
          <w:rFonts w:ascii="Cambria" w:hAnsi="Cambria" w:cs="Helvetica"/>
          <w:lang w:val="en-US"/>
        </w:rPr>
        <w:t>Chair</w:t>
      </w:r>
      <w:r w:rsidRPr="00BD571C">
        <w:rPr>
          <w:rFonts w:ascii="Cambria" w:hAnsi="Cambria" w:cs="Helvetica"/>
          <w:lang w:val="en-US"/>
        </w:rPr>
        <w:t>, in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>accordance with the procedures described hereafter. Submitted proposals will be accepted or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 xml:space="preserve">rejected </w:t>
      </w:r>
      <w:r w:rsidR="00DD6D07" w:rsidRPr="00BD571C">
        <w:rPr>
          <w:rFonts w:ascii="Cambria" w:hAnsi="Cambria" w:cs="Helvetica"/>
          <w:lang w:val="en-US"/>
        </w:rPr>
        <w:t>based on</w:t>
      </w:r>
      <w:r w:rsidRPr="00BD571C">
        <w:rPr>
          <w:rFonts w:ascii="Cambria" w:hAnsi="Cambria" w:cs="Helvetica"/>
          <w:lang w:val="en-US"/>
        </w:rPr>
        <w:t xml:space="preserve"> their relevance, scientific quality and attractiveness</w:t>
      </w:r>
      <w:r w:rsidR="00AC0525" w:rsidRPr="00BD571C">
        <w:rPr>
          <w:rFonts w:ascii="Cambria" w:hAnsi="Cambria" w:cs="Helvetica"/>
          <w:lang w:val="en-US"/>
        </w:rPr>
        <w:t>,</w:t>
      </w:r>
      <w:r w:rsidRPr="00BD571C">
        <w:rPr>
          <w:rFonts w:ascii="Cambria" w:hAnsi="Cambria" w:cs="Helvetica"/>
          <w:lang w:val="en-US"/>
        </w:rPr>
        <w:t xml:space="preserve"> and final number of</w:t>
      </w:r>
      <w:r w:rsidR="008A598E">
        <w:rPr>
          <w:rFonts w:ascii="Cambria" w:hAnsi="Cambria" w:cs="Helvetica"/>
          <w:lang w:val="en-US"/>
        </w:rPr>
        <w:t xml:space="preserve"> </w:t>
      </w:r>
      <w:r w:rsidR="008A598E" w:rsidRPr="00BD571C">
        <w:rPr>
          <w:rFonts w:ascii="Cambria" w:hAnsi="Cambria" w:cs="Helvetica"/>
          <w:lang w:val="en-US"/>
        </w:rPr>
        <w:t>applications.</w:t>
      </w:r>
      <w:r w:rsidR="00674506">
        <w:rPr>
          <w:rFonts w:ascii="Cambria" w:hAnsi="Cambria" w:cs="Helvetica"/>
          <w:lang w:val="en-US"/>
        </w:rPr>
        <w:t xml:space="preserve"> </w:t>
      </w:r>
      <w:r w:rsidR="002C6711">
        <w:rPr>
          <w:rFonts w:ascii="Cambria" w:hAnsi="Cambria" w:cs="Helvetica"/>
          <w:lang w:val="en-US"/>
        </w:rPr>
        <w:t>Should your proposal be accepted you will be requested to submit a budget overview (Incomes and expen</w:t>
      </w:r>
      <w:r w:rsidR="00674506">
        <w:rPr>
          <w:rFonts w:ascii="Cambria" w:hAnsi="Cambria" w:cs="Helvetica"/>
          <w:lang w:val="en-US"/>
        </w:rPr>
        <w:t>s</w:t>
      </w:r>
      <w:r w:rsidR="002C6711">
        <w:rPr>
          <w:rFonts w:ascii="Cambria" w:hAnsi="Cambria" w:cs="Helvetica"/>
          <w:lang w:val="en-US"/>
        </w:rPr>
        <w:t>es) no later than 1 month after receiving</w:t>
      </w:r>
      <w:r w:rsidR="00EE6A5C">
        <w:rPr>
          <w:rFonts w:ascii="Cambria" w:hAnsi="Cambria" w:cs="Helvetica"/>
          <w:lang w:val="en-US"/>
        </w:rPr>
        <w:t xml:space="preserve"> </w:t>
      </w:r>
      <w:r w:rsidR="002C6711">
        <w:rPr>
          <w:rFonts w:ascii="Cambria" w:hAnsi="Cambria" w:cs="Helvetica"/>
          <w:lang w:val="en-US"/>
        </w:rPr>
        <w:t>acceptance notice.</w:t>
      </w:r>
    </w:p>
    <w:p w14:paraId="4D5AEE08" w14:textId="77777777" w:rsidR="00AC0525" w:rsidRPr="00BD571C" w:rsidRDefault="00AC0525" w:rsidP="00AC0525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65CABEF7" w14:textId="71B8ABCE" w:rsidR="00947A46" w:rsidRPr="00BD571C" w:rsidRDefault="00947A46" w:rsidP="00947A46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ISN WCN 20</w:t>
      </w:r>
      <w:r w:rsidR="00DD6D07">
        <w:rPr>
          <w:rFonts w:ascii="Cambria" w:hAnsi="Cambria" w:cs="Helvetica-Bold"/>
          <w:b/>
          <w:bCs/>
          <w:lang w:val="en-US"/>
        </w:rPr>
        <w:t>2</w:t>
      </w:r>
      <w:r w:rsidR="00EE6A5C">
        <w:rPr>
          <w:rFonts w:ascii="Cambria" w:hAnsi="Cambria" w:cs="Helvetica-Bold"/>
          <w:b/>
          <w:bCs/>
          <w:lang w:val="en-US"/>
        </w:rPr>
        <w:t>1</w:t>
      </w:r>
      <w:r w:rsidR="00DD6D07">
        <w:rPr>
          <w:rFonts w:ascii="Cambria" w:hAnsi="Cambria" w:cs="Helvetica-Bold"/>
          <w:b/>
          <w:bCs/>
          <w:lang w:val="en-US"/>
        </w:rPr>
        <w:t xml:space="preserve"> </w:t>
      </w:r>
      <w:r w:rsidRPr="00BD571C">
        <w:rPr>
          <w:rFonts w:ascii="Cambria" w:hAnsi="Cambria" w:cs="Helvetica-Bold"/>
          <w:b/>
          <w:bCs/>
          <w:lang w:val="en-US"/>
        </w:rPr>
        <w:t>Sci</w:t>
      </w:r>
      <w:r w:rsidR="00AC0525" w:rsidRPr="00BD571C">
        <w:rPr>
          <w:rFonts w:ascii="Cambria" w:hAnsi="Cambria" w:cs="Helvetica-Bold"/>
          <w:b/>
          <w:bCs/>
          <w:lang w:val="en-US"/>
        </w:rPr>
        <w:t xml:space="preserve">entific Program </w:t>
      </w:r>
      <w:r w:rsidR="008A598E" w:rsidRPr="00234B30">
        <w:rPr>
          <w:rFonts w:ascii="Cambria" w:hAnsi="Cambria" w:cs="Helvetica"/>
          <w:b/>
          <w:bCs/>
          <w:lang w:val="en-US"/>
        </w:rPr>
        <w:t>Working Group</w:t>
      </w:r>
      <w:r w:rsidR="00AC0525" w:rsidRPr="00BD571C">
        <w:rPr>
          <w:rFonts w:ascii="Cambria" w:hAnsi="Cambria" w:cs="Helvetica-Bold"/>
          <w:b/>
          <w:bCs/>
          <w:lang w:val="en-US"/>
        </w:rPr>
        <w:t xml:space="preserve"> Chair</w:t>
      </w:r>
    </w:p>
    <w:p w14:paraId="4138160E" w14:textId="43C500AB" w:rsidR="00947A46" w:rsidRDefault="00EE6A5C" w:rsidP="00947A46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Claire Sharpe</w:t>
      </w:r>
      <w:r w:rsidR="00C33E26">
        <w:rPr>
          <w:rFonts w:ascii="Cambria" w:hAnsi="Cambria" w:cs="Helvetica"/>
          <w:lang w:val="en-US"/>
        </w:rPr>
        <w:t xml:space="preserve"> (</w:t>
      </w:r>
      <w:r>
        <w:rPr>
          <w:rFonts w:ascii="Cambria" w:hAnsi="Cambria" w:cs="Helvetica"/>
          <w:lang w:val="en-US"/>
        </w:rPr>
        <w:t>UK</w:t>
      </w:r>
      <w:r w:rsidR="00C33E26">
        <w:rPr>
          <w:rFonts w:ascii="Cambria" w:hAnsi="Cambria" w:cs="Helvetica"/>
          <w:lang w:val="en-US"/>
        </w:rPr>
        <w:t>)</w:t>
      </w:r>
    </w:p>
    <w:p w14:paraId="084ADB5E" w14:textId="77777777" w:rsidR="00822FA7" w:rsidRPr="00BD571C" w:rsidRDefault="00822FA7" w:rsidP="00947A46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6156065E" w14:textId="14C1F544" w:rsidR="006913A7" w:rsidRPr="00BD571C" w:rsidRDefault="00947A46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ISN WCN 20</w:t>
      </w:r>
      <w:r w:rsidR="003A7D46">
        <w:rPr>
          <w:rFonts w:ascii="Cambria" w:hAnsi="Cambria" w:cs="Helvetica-Bold"/>
          <w:b/>
          <w:bCs/>
          <w:lang w:val="en-US"/>
        </w:rPr>
        <w:t>2</w:t>
      </w:r>
      <w:r w:rsidR="00EE6A5C">
        <w:rPr>
          <w:rFonts w:ascii="Cambria" w:hAnsi="Cambria" w:cs="Helvetica-Bold"/>
          <w:b/>
          <w:bCs/>
          <w:lang w:val="en-US"/>
        </w:rPr>
        <w:t>1</w:t>
      </w:r>
      <w:r w:rsidR="003A7D46">
        <w:rPr>
          <w:rFonts w:ascii="Cambria" w:hAnsi="Cambria" w:cs="Helvetica-Bold"/>
          <w:b/>
          <w:bCs/>
          <w:lang w:val="en-US"/>
        </w:rPr>
        <w:t xml:space="preserve"> </w:t>
      </w:r>
      <w:r w:rsidR="00E10361" w:rsidRPr="00BD571C">
        <w:rPr>
          <w:rFonts w:ascii="Cambria" w:hAnsi="Cambria" w:cs="Helvetica-Bold"/>
          <w:b/>
          <w:bCs/>
          <w:lang w:val="en-US"/>
        </w:rPr>
        <w:t>Local</w:t>
      </w:r>
      <w:r w:rsidR="006913A7" w:rsidRPr="00BD571C">
        <w:rPr>
          <w:rFonts w:ascii="Cambria" w:hAnsi="Cambria" w:cs="Helvetica-Bold"/>
          <w:b/>
          <w:bCs/>
          <w:lang w:val="en-US"/>
        </w:rPr>
        <w:t xml:space="preserve"> Org</w:t>
      </w:r>
      <w:r w:rsidR="00AC0525" w:rsidRPr="00BD571C">
        <w:rPr>
          <w:rFonts w:ascii="Cambria" w:hAnsi="Cambria" w:cs="Helvetica-Bold"/>
          <w:b/>
          <w:bCs/>
          <w:lang w:val="en-US"/>
        </w:rPr>
        <w:t xml:space="preserve">anizing </w:t>
      </w:r>
      <w:r w:rsidR="008A598E" w:rsidRPr="00234B30">
        <w:rPr>
          <w:rFonts w:ascii="Cambria" w:hAnsi="Cambria" w:cs="Helvetica"/>
          <w:b/>
          <w:bCs/>
          <w:lang w:val="en-US"/>
        </w:rPr>
        <w:t>Working Group</w:t>
      </w:r>
      <w:r w:rsidR="00AC0525" w:rsidRPr="00BD571C">
        <w:rPr>
          <w:rFonts w:ascii="Cambria" w:hAnsi="Cambria" w:cs="Helvetica-Bold"/>
          <w:b/>
          <w:bCs/>
          <w:lang w:val="en-US"/>
        </w:rPr>
        <w:t xml:space="preserve"> </w:t>
      </w:r>
      <w:r w:rsidR="00EE6A5C">
        <w:rPr>
          <w:rFonts w:ascii="Cambria" w:hAnsi="Cambria" w:cs="Helvetica-Bold"/>
          <w:b/>
          <w:bCs/>
          <w:lang w:val="en-US"/>
        </w:rPr>
        <w:t>Co-</w:t>
      </w:r>
      <w:r w:rsidR="00E10361" w:rsidRPr="00BD571C">
        <w:rPr>
          <w:rFonts w:ascii="Cambria" w:hAnsi="Cambria" w:cs="Helvetica-Bold"/>
          <w:b/>
          <w:bCs/>
          <w:lang w:val="en-US"/>
        </w:rPr>
        <w:t>Chair</w:t>
      </w:r>
      <w:r w:rsidR="00EE6A5C">
        <w:rPr>
          <w:rFonts w:ascii="Cambria" w:hAnsi="Cambria" w:cs="Helvetica-Bold"/>
          <w:b/>
          <w:bCs/>
          <w:lang w:val="en-US"/>
        </w:rPr>
        <w:t>s</w:t>
      </w:r>
    </w:p>
    <w:p w14:paraId="517290EC" w14:textId="7C727D7F" w:rsidR="00EE6A5C" w:rsidRPr="00674506" w:rsidRDefault="00674506" w:rsidP="00EE6A5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674506">
        <w:rPr>
          <w:rFonts w:ascii="Cambria" w:hAnsi="Cambria" w:cs="Helvetica"/>
          <w:lang w:val="en-US"/>
        </w:rPr>
        <w:t>Tomoko Takano (Canada)</w:t>
      </w:r>
      <w:r w:rsidRPr="00674506">
        <w:rPr>
          <w:rFonts w:ascii="Cambria" w:hAnsi="Cambria" w:cs="Helvetica"/>
          <w:lang w:val="en-US"/>
        </w:rPr>
        <w:t xml:space="preserve"> and </w:t>
      </w:r>
      <w:r w:rsidR="00EE6A5C" w:rsidRPr="00674506">
        <w:rPr>
          <w:rFonts w:ascii="Cambria" w:hAnsi="Cambria" w:cs="Helvetica"/>
          <w:lang w:val="en-US"/>
        </w:rPr>
        <w:t>François Madore (Canada)</w:t>
      </w:r>
    </w:p>
    <w:p w14:paraId="015A315C" w14:textId="77777777" w:rsidR="00EE6A5C" w:rsidRPr="00BD571C" w:rsidRDefault="00EE6A5C" w:rsidP="00EE6A5C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</w:p>
    <w:p w14:paraId="2BF67261" w14:textId="6CDB41FB" w:rsidR="00AC0525" w:rsidRPr="00BD571C" w:rsidRDefault="00AC0525" w:rsidP="00AC0525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How to submit a proposal</w:t>
      </w:r>
    </w:p>
    <w:p w14:paraId="288EBA0C" w14:textId="1BFCAF73" w:rsidR="00AC0525" w:rsidRPr="00BD571C" w:rsidRDefault="00AC0525" w:rsidP="00AC0525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 xml:space="preserve">Please complete the form </w:t>
      </w:r>
      <w:r w:rsidR="003A7D46">
        <w:rPr>
          <w:rFonts w:ascii="Cambria" w:hAnsi="Cambria" w:cs="Helvetica"/>
          <w:lang w:val="en-US"/>
        </w:rPr>
        <w:t xml:space="preserve">included </w:t>
      </w:r>
      <w:r w:rsidRPr="00BD571C">
        <w:rPr>
          <w:rFonts w:ascii="Cambria" w:hAnsi="Cambria" w:cs="Helvetica"/>
          <w:lang w:val="en-US"/>
        </w:rPr>
        <w:t xml:space="preserve">at the end of this document (pages </w:t>
      </w:r>
      <w:r w:rsidR="000B7651">
        <w:rPr>
          <w:rFonts w:ascii="Cambria" w:hAnsi="Cambria" w:cs="Helvetica"/>
          <w:lang w:val="en-US"/>
        </w:rPr>
        <w:t>3</w:t>
      </w:r>
      <w:r w:rsidRPr="00BD571C">
        <w:rPr>
          <w:rFonts w:ascii="Cambria" w:hAnsi="Cambria" w:cs="Helvetica"/>
          <w:lang w:val="en-US"/>
        </w:rPr>
        <w:t xml:space="preserve"> and </w:t>
      </w:r>
      <w:r w:rsidR="000B7651">
        <w:rPr>
          <w:rFonts w:ascii="Cambria" w:hAnsi="Cambria" w:cs="Helvetica"/>
          <w:lang w:val="en-US"/>
        </w:rPr>
        <w:t>4</w:t>
      </w:r>
      <w:r w:rsidRPr="00BD571C">
        <w:rPr>
          <w:rFonts w:ascii="Cambria" w:hAnsi="Cambria" w:cs="Helvetica"/>
          <w:lang w:val="en-US"/>
        </w:rPr>
        <w:t>) and e-mail it to:</w:t>
      </w:r>
    </w:p>
    <w:p w14:paraId="27BF96B0" w14:textId="0882685A" w:rsidR="00DE6DC8" w:rsidRPr="00BD571C" w:rsidRDefault="003A7D46" w:rsidP="00DE6DC8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bookmarkStart w:id="0" w:name="_Hlk40782833"/>
      <w:r>
        <w:rPr>
          <w:rFonts w:ascii="Cambria" w:hAnsi="Cambria" w:cs="Helvetica"/>
          <w:lang w:val="en-US"/>
        </w:rPr>
        <w:t>Michael Podt</w:t>
      </w:r>
      <w:bookmarkEnd w:id="0"/>
      <w:r w:rsidR="00822FA7">
        <w:rPr>
          <w:rFonts w:ascii="Cambria" w:hAnsi="Cambria" w:cs="Helvetica"/>
          <w:lang w:val="en-US"/>
        </w:rPr>
        <w:t xml:space="preserve">, </w:t>
      </w:r>
      <w:r w:rsidR="00EE6A5C" w:rsidRPr="00EE6A5C">
        <w:rPr>
          <w:rFonts w:ascii="Cambria" w:hAnsi="Cambria" w:cs="Helvetica"/>
          <w:lang w:val="en-US"/>
        </w:rPr>
        <w:t>Meetings &amp; Events Director</w:t>
      </w:r>
    </w:p>
    <w:p w14:paraId="5A30D44D" w14:textId="16976B22" w:rsidR="00DE6DC8" w:rsidRPr="00BD571C" w:rsidRDefault="00DE6DC8" w:rsidP="00DE6DC8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International Society of Nephrology (ISN)</w:t>
      </w:r>
    </w:p>
    <w:p w14:paraId="6A4262CB" w14:textId="2B184B7A" w:rsidR="00AC0525" w:rsidRPr="00C33E26" w:rsidRDefault="00DE6DC8" w:rsidP="00DE6DC8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GB"/>
        </w:rPr>
      </w:pPr>
      <w:r w:rsidRPr="00C33E26">
        <w:rPr>
          <w:rFonts w:ascii="Cambria" w:hAnsi="Cambria" w:cs="Helvetica"/>
          <w:lang w:val="en-GB"/>
        </w:rPr>
        <w:t xml:space="preserve">E-mail: </w:t>
      </w:r>
      <w:bookmarkStart w:id="1" w:name="_Hlk40782852"/>
      <w:r w:rsidR="00355039">
        <w:fldChar w:fldCharType="begin"/>
      </w:r>
      <w:r w:rsidR="00355039" w:rsidRPr="00674506">
        <w:rPr>
          <w:lang w:val="en-GB"/>
        </w:rPr>
        <w:instrText xml:space="preserve"> HYPERLINK "mailto:mpodt@theisn.org" </w:instrText>
      </w:r>
      <w:r w:rsidR="00355039">
        <w:fldChar w:fldCharType="separate"/>
      </w:r>
      <w:r w:rsidR="003A7D46" w:rsidRPr="00C33E26">
        <w:rPr>
          <w:rStyle w:val="Hyperlink"/>
          <w:rFonts w:ascii="Cambria" w:hAnsi="Cambria"/>
          <w:lang w:val="en-GB"/>
        </w:rPr>
        <w:t>mpodt@theisn.org</w:t>
      </w:r>
      <w:r w:rsidR="00355039">
        <w:rPr>
          <w:rStyle w:val="Hyperlink"/>
          <w:rFonts w:ascii="Cambria" w:hAnsi="Cambria"/>
          <w:lang w:val="en-GB"/>
        </w:rPr>
        <w:fldChar w:fldCharType="end"/>
      </w:r>
      <w:r w:rsidR="00986A8E" w:rsidRPr="00C33E26">
        <w:rPr>
          <w:rFonts w:ascii="Cambria" w:hAnsi="Cambria"/>
          <w:lang w:val="en-GB"/>
        </w:rPr>
        <w:t xml:space="preserve"> </w:t>
      </w:r>
    </w:p>
    <w:bookmarkEnd w:id="1"/>
    <w:p w14:paraId="7B583D1C" w14:textId="77777777" w:rsidR="00AC0525" w:rsidRPr="00C33E26" w:rsidRDefault="00AC0525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GB"/>
        </w:rPr>
      </w:pPr>
    </w:p>
    <w:p w14:paraId="20728A28" w14:textId="44B1F365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Deadline</w:t>
      </w:r>
    </w:p>
    <w:p w14:paraId="652AE1DE" w14:textId="7A6DAA40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234B30">
        <w:rPr>
          <w:rFonts w:ascii="Cambria" w:hAnsi="Cambria" w:cs="Helvetica"/>
          <w:lang w:val="en-US"/>
        </w:rPr>
        <w:t xml:space="preserve">Proposals for official </w:t>
      </w:r>
      <w:r w:rsidR="009C689B" w:rsidRPr="00234B30">
        <w:rPr>
          <w:rFonts w:ascii="Cambria" w:hAnsi="Cambria" w:cs="Helvetica"/>
          <w:lang w:val="en-US"/>
        </w:rPr>
        <w:t xml:space="preserve">satellite symposia </w:t>
      </w:r>
      <w:r w:rsidRPr="00234B30">
        <w:rPr>
          <w:rFonts w:ascii="Cambria" w:hAnsi="Cambria" w:cs="Helvetica"/>
          <w:lang w:val="en-US"/>
        </w:rPr>
        <w:t xml:space="preserve">must be submitted via e-mail no later than </w:t>
      </w:r>
      <w:r w:rsidR="003A7D46" w:rsidRPr="00234B30">
        <w:rPr>
          <w:rFonts w:ascii="Cambria" w:hAnsi="Cambria" w:cs="Helvetica"/>
          <w:lang w:val="en-US"/>
        </w:rPr>
        <w:t>30</w:t>
      </w:r>
      <w:r w:rsidR="00DE6DC8" w:rsidRPr="00234B30">
        <w:rPr>
          <w:rFonts w:ascii="Cambria" w:hAnsi="Cambria" w:cs="Helvetica"/>
          <w:lang w:val="en-US"/>
        </w:rPr>
        <w:t xml:space="preserve"> </w:t>
      </w:r>
      <w:r w:rsidR="008B732C">
        <w:rPr>
          <w:rFonts w:ascii="Cambria" w:hAnsi="Cambria" w:cs="Helvetica"/>
          <w:lang w:val="en-US"/>
        </w:rPr>
        <w:t>October</w:t>
      </w:r>
      <w:r w:rsidR="003A7D46" w:rsidRPr="00234B30">
        <w:rPr>
          <w:rFonts w:ascii="Cambria" w:hAnsi="Cambria" w:cs="Helvetica"/>
          <w:lang w:val="en-US"/>
        </w:rPr>
        <w:t xml:space="preserve"> </w:t>
      </w:r>
      <w:r w:rsidR="00DE6DC8" w:rsidRPr="00234B30">
        <w:rPr>
          <w:rFonts w:ascii="Cambria" w:hAnsi="Cambria" w:cs="Helvetica"/>
          <w:lang w:val="en-US"/>
        </w:rPr>
        <w:t>20</w:t>
      </w:r>
      <w:r w:rsidR="003A7D46" w:rsidRPr="00234B30">
        <w:rPr>
          <w:rFonts w:ascii="Cambria" w:hAnsi="Cambria" w:cs="Helvetica"/>
          <w:lang w:val="en-US"/>
        </w:rPr>
        <w:t>20</w:t>
      </w:r>
      <w:r w:rsidR="00DE6DC8" w:rsidRPr="00234B30">
        <w:rPr>
          <w:rFonts w:ascii="Cambria" w:hAnsi="Cambria" w:cs="Helvetica"/>
          <w:lang w:val="en-US"/>
        </w:rPr>
        <w:t xml:space="preserve">. </w:t>
      </w:r>
      <w:r w:rsidRPr="00234B30">
        <w:rPr>
          <w:rFonts w:ascii="Cambria" w:hAnsi="Cambria" w:cs="Helvetica"/>
          <w:lang w:val="en-US"/>
        </w:rPr>
        <w:t>Satellite</w:t>
      </w:r>
      <w:r w:rsidRPr="00BD571C">
        <w:rPr>
          <w:rFonts w:ascii="Cambria" w:hAnsi="Cambria" w:cs="Helvetica"/>
          <w:lang w:val="en-US"/>
        </w:rPr>
        <w:t xml:space="preserve"> symposia proposals submitted after the deadline will not be considered.</w:t>
      </w:r>
    </w:p>
    <w:p w14:paraId="3927EA79" w14:textId="5235A998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</w:p>
    <w:p w14:paraId="0E84EE09" w14:textId="77777777" w:rsidR="00C33E26" w:rsidRDefault="00C33E26">
      <w:pPr>
        <w:rPr>
          <w:rFonts w:ascii="Cambria" w:hAnsi="Cambria" w:cs="Helvetica-Bold"/>
          <w:b/>
          <w:bCs/>
          <w:lang w:val="en-US"/>
        </w:rPr>
      </w:pPr>
      <w:r>
        <w:rPr>
          <w:rFonts w:ascii="Cambria" w:hAnsi="Cambria" w:cs="Helvetica-Bold"/>
          <w:b/>
          <w:bCs/>
          <w:lang w:val="en-US"/>
        </w:rPr>
        <w:br w:type="page"/>
      </w:r>
    </w:p>
    <w:p w14:paraId="327715EA" w14:textId="33BDAC3A" w:rsidR="003A7D46" w:rsidRDefault="00C753C6" w:rsidP="00EA7582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lastRenderedPageBreak/>
        <w:t>Terms and conditions</w:t>
      </w:r>
    </w:p>
    <w:p w14:paraId="6D063C3D" w14:textId="638F2568" w:rsidR="00EA7582" w:rsidRPr="003A7D46" w:rsidRDefault="003A7D46" w:rsidP="00EA7582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>
        <w:rPr>
          <w:rFonts w:ascii="Cambria" w:hAnsi="Cambria" w:cs="Helvetica"/>
          <w:lang w:val="en-US"/>
        </w:rPr>
        <w:t>T</w:t>
      </w:r>
      <w:r w:rsidR="00EA7582" w:rsidRPr="00BD571C">
        <w:rPr>
          <w:rFonts w:ascii="Cambria" w:hAnsi="Cambria" w:cs="Helvetica"/>
          <w:lang w:val="en-US"/>
        </w:rPr>
        <w:t>o hold a meeting as an official, approved and endorsed WCN</w:t>
      </w:r>
      <w:r w:rsidR="00822FA7">
        <w:rPr>
          <w:rFonts w:ascii="Cambria" w:hAnsi="Cambria" w:cs="Helvetica"/>
          <w:lang w:val="en-US"/>
        </w:rPr>
        <w:t>’</w:t>
      </w:r>
      <w:r>
        <w:rPr>
          <w:rFonts w:ascii="Cambria" w:hAnsi="Cambria" w:cs="Helvetica"/>
          <w:lang w:val="en-US"/>
        </w:rPr>
        <w:t>2</w:t>
      </w:r>
      <w:r w:rsidR="00EE6A5C">
        <w:rPr>
          <w:rFonts w:ascii="Cambria" w:hAnsi="Cambria" w:cs="Helvetica"/>
          <w:lang w:val="en-US"/>
        </w:rPr>
        <w:t>1</w:t>
      </w:r>
      <w:r w:rsidR="00EA7582" w:rsidRPr="00BD571C">
        <w:rPr>
          <w:rFonts w:ascii="Cambria" w:hAnsi="Cambria" w:cs="Helvetica"/>
          <w:lang w:val="en-US"/>
        </w:rPr>
        <w:t xml:space="preserve"> satellite symposium, and to compensate for the marketing efforts provided, satellite symposia organizers will be required to pay a fixed fee of </w:t>
      </w:r>
      <w:r w:rsidR="00EA7582" w:rsidRPr="00BD571C">
        <w:rPr>
          <w:rFonts w:ascii="Cambria" w:hAnsi="Cambria" w:cs="Helvetica"/>
          <w:b/>
          <w:lang w:val="en-US"/>
        </w:rPr>
        <w:t>7.500 USD</w:t>
      </w:r>
      <w:r w:rsidR="00EA7582" w:rsidRPr="00BD571C">
        <w:rPr>
          <w:rFonts w:ascii="Cambria" w:hAnsi="Cambria" w:cs="Helvetica"/>
          <w:lang w:val="en-US"/>
        </w:rPr>
        <w:t xml:space="preserve"> per symposium. Payment is due 30 days after symposium approval</w:t>
      </w:r>
      <w:r>
        <w:rPr>
          <w:rFonts w:ascii="Cambria" w:hAnsi="Cambria" w:cs="Helvetica"/>
          <w:lang w:val="en-US"/>
        </w:rPr>
        <w:t xml:space="preserve"> and upon receipt of invoice</w:t>
      </w:r>
      <w:r w:rsidR="00EA7582" w:rsidRPr="00BD571C">
        <w:rPr>
          <w:rFonts w:ascii="Cambria" w:hAnsi="Cambria" w:cs="Helvetica"/>
          <w:lang w:val="en-US"/>
        </w:rPr>
        <w:t>. Payment is not refundable.</w:t>
      </w:r>
    </w:p>
    <w:p w14:paraId="68DCD4A6" w14:textId="1BA392C9" w:rsidR="00EA7582" w:rsidRPr="00BD571C" w:rsidRDefault="00EA7582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</w:p>
    <w:p w14:paraId="7B523942" w14:textId="22405E95" w:rsidR="006913A7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Only satellite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>symposia that</w:t>
      </w:r>
      <w:r w:rsidR="00792249" w:rsidRPr="00BD571C">
        <w:rPr>
          <w:rFonts w:ascii="Cambria" w:hAnsi="Cambria" w:cs="Helvetica"/>
          <w:lang w:val="en-US"/>
        </w:rPr>
        <w:t xml:space="preserve"> were accepted</w:t>
      </w:r>
      <w:r w:rsidRPr="00BD571C">
        <w:rPr>
          <w:rFonts w:ascii="Cambria" w:hAnsi="Cambria" w:cs="Helvetica"/>
          <w:lang w:val="en-US"/>
        </w:rPr>
        <w:t xml:space="preserve"> and </w:t>
      </w:r>
      <w:r w:rsidR="00792249" w:rsidRPr="00BD571C">
        <w:rPr>
          <w:rFonts w:ascii="Cambria" w:hAnsi="Cambria" w:cs="Helvetica"/>
          <w:lang w:val="en-US"/>
        </w:rPr>
        <w:t xml:space="preserve">have </w:t>
      </w:r>
      <w:r w:rsidRPr="00BD571C">
        <w:rPr>
          <w:rFonts w:ascii="Cambria" w:hAnsi="Cambria" w:cs="Helvetica"/>
          <w:lang w:val="en-US"/>
        </w:rPr>
        <w:t>pa</w:t>
      </w:r>
      <w:r w:rsidR="00792249" w:rsidRPr="00BD571C">
        <w:rPr>
          <w:rFonts w:ascii="Cambria" w:hAnsi="Cambria" w:cs="Helvetica"/>
          <w:lang w:val="en-US"/>
        </w:rPr>
        <w:t>id</w:t>
      </w:r>
      <w:r w:rsidRPr="00BD571C">
        <w:rPr>
          <w:rFonts w:ascii="Cambria" w:hAnsi="Cambria" w:cs="Helvetica"/>
          <w:lang w:val="en-US"/>
        </w:rPr>
        <w:t xml:space="preserve"> the corresponding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 xml:space="preserve">satellite fee </w:t>
      </w:r>
      <w:r w:rsidR="00792249" w:rsidRPr="00BD571C">
        <w:rPr>
          <w:rFonts w:ascii="Cambria" w:hAnsi="Cambria" w:cs="Helvetica"/>
          <w:lang w:val="en-US"/>
        </w:rPr>
        <w:t xml:space="preserve">in full </w:t>
      </w:r>
      <w:r w:rsidRPr="00BD571C">
        <w:rPr>
          <w:rFonts w:ascii="Cambria" w:hAnsi="Cambria" w:cs="Helvetica"/>
          <w:lang w:val="en-US"/>
        </w:rPr>
        <w:t xml:space="preserve">will be acknowledged and promoted as </w:t>
      </w:r>
      <w:r w:rsid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="00822FA7">
        <w:rPr>
          <w:rFonts w:ascii="Cambria" w:hAnsi="Cambria" w:cs="Helvetica"/>
          <w:lang w:val="en-US"/>
        </w:rPr>
        <w:t xml:space="preserve"> s</w:t>
      </w:r>
      <w:r w:rsidRPr="00BD571C">
        <w:rPr>
          <w:rFonts w:ascii="Cambria" w:hAnsi="Cambria" w:cs="Helvetica"/>
          <w:lang w:val="en-US"/>
        </w:rPr>
        <w:t>atellite</w:t>
      </w:r>
      <w:r w:rsidR="00822FA7">
        <w:rPr>
          <w:rFonts w:ascii="Cambria" w:hAnsi="Cambria" w:cs="Helvetica"/>
          <w:lang w:val="en-US"/>
        </w:rPr>
        <w:t xml:space="preserve">, </w:t>
      </w:r>
    </w:p>
    <w:p w14:paraId="16524CF4" w14:textId="00CF82F7" w:rsidR="00822FA7" w:rsidRDefault="00822F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33E00177" w14:textId="1719B6C9" w:rsidR="00822FA7" w:rsidRPr="00BD571C" w:rsidRDefault="00822F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The following will apply:</w:t>
      </w:r>
    </w:p>
    <w:p w14:paraId="5FC8C741" w14:textId="77777777" w:rsidR="00EA7582" w:rsidRPr="00BD571C" w:rsidRDefault="00EA7582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2B076C65" w14:textId="37897174" w:rsidR="00EA7582" w:rsidRPr="00822FA7" w:rsidRDefault="00822FA7" w:rsidP="008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="00EA7582" w:rsidRPr="00822FA7">
        <w:rPr>
          <w:rFonts w:ascii="Cambria" w:hAnsi="Cambria" w:cs="Helvetica"/>
          <w:lang w:val="en-US"/>
        </w:rPr>
        <w:t xml:space="preserve"> will offer its communication platform to disseminate the information about those satellites and promote them accordingly (</w:t>
      </w:r>
      <w:r>
        <w:rPr>
          <w:rFonts w:ascii="Cambria" w:hAnsi="Cambria" w:cs="Helvetica"/>
          <w:lang w:val="en-US"/>
        </w:rPr>
        <w:t>s</w:t>
      </w:r>
      <w:r w:rsidR="00EA7582" w:rsidRPr="00822FA7">
        <w:rPr>
          <w:rFonts w:ascii="Cambria" w:hAnsi="Cambria" w:cs="Helvetica"/>
          <w:lang w:val="en-US"/>
        </w:rPr>
        <w:t xml:space="preserve">ee section </w:t>
      </w:r>
      <w:r w:rsidRPr="00822FA7">
        <w:rPr>
          <w:rFonts w:ascii="Cambria" w:hAnsi="Cambria" w:cs="Helvetica"/>
          <w:lang w:val="en-US"/>
        </w:rPr>
        <w:t>m</w:t>
      </w:r>
      <w:r w:rsidR="00EA7582" w:rsidRPr="00822FA7">
        <w:rPr>
          <w:rFonts w:ascii="Cambria" w:hAnsi="Cambria" w:cs="Helvetica"/>
          <w:lang w:val="en-US"/>
        </w:rPr>
        <w:t xml:space="preserve">arketing </w:t>
      </w:r>
      <w:r w:rsidR="00F241BD" w:rsidRPr="00822FA7">
        <w:rPr>
          <w:rFonts w:ascii="Cambria" w:hAnsi="Cambria" w:cs="Helvetica"/>
          <w:lang w:val="en-US"/>
        </w:rPr>
        <w:t>benefits</w:t>
      </w:r>
      <w:r w:rsidR="00EA7582" w:rsidRPr="00822FA7">
        <w:rPr>
          <w:rFonts w:ascii="Cambria" w:hAnsi="Cambria" w:cs="Helvetica"/>
          <w:lang w:val="en-US"/>
        </w:rPr>
        <w:t xml:space="preserve"> below</w:t>
      </w:r>
      <w:r w:rsidR="00F241BD" w:rsidRPr="00822FA7">
        <w:rPr>
          <w:rFonts w:ascii="Cambria" w:hAnsi="Cambria" w:cs="Helvetica"/>
          <w:lang w:val="en-US"/>
        </w:rPr>
        <w:t>.</w:t>
      </w:r>
      <w:r w:rsidR="00EA7582" w:rsidRPr="00822FA7">
        <w:rPr>
          <w:rFonts w:ascii="Cambria" w:hAnsi="Cambria" w:cs="Helvetica"/>
          <w:lang w:val="en-US"/>
        </w:rPr>
        <w:t>)</w:t>
      </w:r>
    </w:p>
    <w:p w14:paraId="1AC7CE49" w14:textId="52F0863F" w:rsidR="00EA7582" w:rsidRPr="00822FA7" w:rsidRDefault="00822FA7" w:rsidP="008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Pr="00822FA7">
        <w:rPr>
          <w:rFonts w:ascii="Cambria" w:hAnsi="Cambria" w:cs="Helvetica"/>
          <w:lang w:val="en-US"/>
        </w:rPr>
        <w:t xml:space="preserve"> </w:t>
      </w:r>
      <w:r w:rsidR="00EA7582" w:rsidRPr="00822FA7">
        <w:rPr>
          <w:rFonts w:ascii="Cambria" w:hAnsi="Cambria" w:cs="Helvetica"/>
          <w:lang w:val="en-US"/>
        </w:rPr>
        <w:t xml:space="preserve">will not take any financial risk for any satellite symposia </w:t>
      </w:r>
    </w:p>
    <w:p w14:paraId="66EBCAF0" w14:textId="6BB4785F" w:rsidR="006913A7" w:rsidRPr="00822FA7" w:rsidRDefault="00822FA7" w:rsidP="008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Pr="00822FA7">
        <w:rPr>
          <w:rFonts w:ascii="Cambria" w:hAnsi="Cambria" w:cs="Helvetica"/>
          <w:lang w:val="en-US"/>
        </w:rPr>
        <w:t xml:space="preserve"> </w:t>
      </w:r>
      <w:r w:rsidR="006913A7" w:rsidRPr="00822FA7">
        <w:rPr>
          <w:rFonts w:ascii="Cambria" w:hAnsi="Cambria" w:cs="Helvetica"/>
          <w:lang w:val="en-US"/>
        </w:rPr>
        <w:t>will not share profits or bear losses from approved satellite</w:t>
      </w:r>
      <w:r w:rsidR="00C753C6" w:rsidRPr="00822FA7">
        <w:rPr>
          <w:rFonts w:ascii="Cambria" w:hAnsi="Cambria" w:cs="Helvetica"/>
          <w:lang w:val="en-US"/>
        </w:rPr>
        <w:t xml:space="preserve"> symposia</w:t>
      </w:r>
    </w:p>
    <w:p w14:paraId="5854D433" w14:textId="51B59F74" w:rsidR="006913A7" w:rsidRPr="00822FA7" w:rsidRDefault="00822FA7" w:rsidP="008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Pr="00822FA7">
        <w:rPr>
          <w:rFonts w:ascii="Cambria" w:hAnsi="Cambria" w:cs="Helvetica"/>
          <w:lang w:val="en-US"/>
        </w:rPr>
        <w:t xml:space="preserve"> </w:t>
      </w:r>
      <w:r w:rsidR="006913A7" w:rsidRPr="00822FA7">
        <w:rPr>
          <w:rFonts w:ascii="Cambria" w:hAnsi="Cambria" w:cs="Helvetica"/>
          <w:lang w:val="en-US"/>
        </w:rPr>
        <w:t xml:space="preserve">will </w:t>
      </w:r>
      <w:r w:rsidR="006913A7" w:rsidRPr="00822FA7">
        <w:rPr>
          <w:rFonts w:ascii="Cambria" w:hAnsi="Cambria" w:cs="Helvetica-Bold"/>
          <w:b/>
          <w:bCs/>
          <w:lang w:val="en-US"/>
        </w:rPr>
        <w:t xml:space="preserve">not </w:t>
      </w:r>
      <w:r w:rsidR="006913A7" w:rsidRPr="00822FA7">
        <w:rPr>
          <w:rFonts w:ascii="Cambria" w:hAnsi="Cambria" w:cs="Helvetica"/>
          <w:lang w:val="en-US"/>
        </w:rPr>
        <w:t>be involved in any way with the organization of approved</w:t>
      </w:r>
      <w:r w:rsidR="00995312" w:rsidRPr="00822FA7">
        <w:rPr>
          <w:rFonts w:ascii="Cambria" w:hAnsi="Cambria" w:cs="Helvetica"/>
          <w:lang w:val="en-US"/>
        </w:rPr>
        <w:t xml:space="preserve"> </w:t>
      </w:r>
      <w:r w:rsidR="006913A7" w:rsidRPr="00822FA7">
        <w:rPr>
          <w:rFonts w:ascii="Cambria" w:hAnsi="Cambria" w:cs="Helvetica"/>
          <w:lang w:val="en-US"/>
        </w:rPr>
        <w:t xml:space="preserve">satellite </w:t>
      </w:r>
      <w:r w:rsidR="00C753C6" w:rsidRPr="00822FA7">
        <w:rPr>
          <w:rFonts w:ascii="Cambria" w:hAnsi="Cambria" w:cs="Helvetica"/>
          <w:lang w:val="en-US"/>
        </w:rPr>
        <w:t>symposia</w:t>
      </w:r>
      <w:r w:rsidR="006913A7" w:rsidRPr="00822FA7">
        <w:rPr>
          <w:rFonts w:ascii="Cambria" w:hAnsi="Cambria" w:cs="Helvetica"/>
          <w:lang w:val="en-US"/>
        </w:rPr>
        <w:t>, or with other practicalities</w:t>
      </w:r>
    </w:p>
    <w:p w14:paraId="6E7F8544" w14:textId="537EF73D" w:rsidR="006913A7" w:rsidRPr="00822FA7" w:rsidRDefault="00822FA7" w:rsidP="008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P</w:t>
      </w:r>
      <w:r w:rsidR="006913A7" w:rsidRPr="00822FA7">
        <w:rPr>
          <w:rFonts w:ascii="Cambria" w:hAnsi="Cambria" w:cs="Helvetica"/>
          <w:lang w:val="en-US"/>
        </w:rPr>
        <w:t>ossibilities exist to</w:t>
      </w:r>
      <w:r w:rsidR="00995312" w:rsidRPr="00822FA7">
        <w:rPr>
          <w:rFonts w:ascii="Cambria" w:hAnsi="Cambria" w:cs="Helvetica"/>
          <w:lang w:val="en-US"/>
        </w:rPr>
        <w:t xml:space="preserve"> </w:t>
      </w:r>
      <w:r w:rsidR="006913A7" w:rsidRPr="00822FA7">
        <w:rPr>
          <w:rFonts w:ascii="Cambria" w:hAnsi="Cambria" w:cs="Helvetica"/>
          <w:lang w:val="en-US"/>
        </w:rPr>
        <w:t xml:space="preserve">organize the satellite in the </w:t>
      </w:r>
      <w:r w:rsidRPr="00822FA7">
        <w:rPr>
          <w:rFonts w:ascii="Cambria" w:hAnsi="Cambria" w:cs="Helvetica"/>
          <w:lang w:val="en-US"/>
        </w:rPr>
        <w:t>WCN’2</w:t>
      </w:r>
      <w:r w:rsidR="00EE6A5C">
        <w:rPr>
          <w:rFonts w:ascii="Cambria" w:hAnsi="Cambria" w:cs="Helvetica"/>
          <w:lang w:val="en-US"/>
        </w:rPr>
        <w:t>1</w:t>
      </w:r>
      <w:r w:rsidRPr="00822FA7">
        <w:rPr>
          <w:rFonts w:ascii="Cambria" w:hAnsi="Cambria" w:cs="Helvetica"/>
          <w:lang w:val="en-US"/>
        </w:rPr>
        <w:t xml:space="preserve"> venue</w:t>
      </w:r>
      <w:r>
        <w:rPr>
          <w:rFonts w:ascii="Cambria" w:hAnsi="Cambria" w:cs="Helvetica"/>
          <w:lang w:val="en-US"/>
        </w:rPr>
        <w:t xml:space="preserve"> (costs will apply)</w:t>
      </w:r>
    </w:p>
    <w:p w14:paraId="2D286655" w14:textId="77777777" w:rsidR="006913A7" w:rsidRPr="00234B30" w:rsidRDefault="006913A7" w:rsidP="00234B3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highlight w:val="yellow"/>
          <w:lang w:val="en-US"/>
        </w:rPr>
      </w:pPr>
    </w:p>
    <w:p w14:paraId="01EAA2A0" w14:textId="675B96F6" w:rsidR="006913A7" w:rsidRPr="00BD571C" w:rsidRDefault="00EA7582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lang w:val="en-US"/>
        </w:rPr>
      </w:pPr>
      <w:r w:rsidRPr="00BD571C">
        <w:rPr>
          <w:rFonts w:ascii="Cambria" w:hAnsi="Cambria" w:cs="Helvetica-Bold"/>
          <w:b/>
          <w:bCs/>
          <w:lang w:val="en-US"/>
        </w:rPr>
        <w:t>Marketing benefits</w:t>
      </w:r>
    </w:p>
    <w:p w14:paraId="00402469" w14:textId="4C050CF0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In return for the fee paid</w:t>
      </w:r>
      <w:r w:rsidR="00822FA7">
        <w:rPr>
          <w:rFonts w:ascii="Cambria" w:hAnsi="Cambria" w:cs="Helvetica"/>
          <w:lang w:val="en-US"/>
        </w:rPr>
        <w:t>, the WCN’2</w:t>
      </w:r>
      <w:r w:rsidR="00EE6A5C">
        <w:rPr>
          <w:rFonts w:ascii="Cambria" w:hAnsi="Cambria" w:cs="Helvetica"/>
          <w:lang w:val="en-US"/>
        </w:rPr>
        <w:t>1</w:t>
      </w:r>
      <w:r w:rsidR="00822FA7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>will</w:t>
      </w:r>
      <w:r w:rsidR="00995312" w:rsidRPr="00BD571C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 xml:space="preserve">advertise and promote </w:t>
      </w:r>
      <w:r w:rsidR="00EA7582" w:rsidRPr="00BD571C">
        <w:rPr>
          <w:rFonts w:ascii="Cambria" w:hAnsi="Cambria" w:cs="Helvetica"/>
          <w:lang w:val="en-US"/>
        </w:rPr>
        <w:t xml:space="preserve">the </w:t>
      </w:r>
      <w:r w:rsidRPr="00BD571C">
        <w:rPr>
          <w:rFonts w:ascii="Cambria" w:hAnsi="Cambria" w:cs="Helvetica"/>
          <w:lang w:val="en-US"/>
        </w:rPr>
        <w:t xml:space="preserve">Official </w:t>
      </w:r>
      <w:r w:rsidR="00BB25FE" w:rsidRPr="00BD571C">
        <w:rPr>
          <w:rFonts w:ascii="Cambria" w:hAnsi="Cambria" w:cs="Helvetica"/>
          <w:lang w:val="en-US"/>
        </w:rPr>
        <w:t>Pre and Post</w:t>
      </w:r>
      <w:r w:rsidRPr="00BD571C">
        <w:rPr>
          <w:rFonts w:ascii="Cambria" w:hAnsi="Cambria" w:cs="Helvetica"/>
          <w:lang w:val="en-US"/>
        </w:rPr>
        <w:t xml:space="preserve"> Congress Satellite Symposia as follows:</w:t>
      </w:r>
    </w:p>
    <w:p w14:paraId="37C18485" w14:textId="77777777" w:rsidR="006913A7" w:rsidRPr="00BD571C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1605BAE3" w14:textId="166630F4" w:rsidR="006913A7" w:rsidRPr="00BD571C" w:rsidRDefault="00563B7F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I</w:t>
      </w:r>
      <w:r w:rsidR="006913A7" w:rsidRPr="00BD571C">
        <w:rPr>
          <w:rFonts w:ascii="Cambria" w:hAnsi="Cambria" w:cs="Helvetica"/>
          <w:lang w:val="en-US"/>
        </w:rPr>
        <w:t xml:space="preserve">nformation </w:t>
      </w:r>
      <w:r w:rsidR="00117F12" w:rsidRPr="00BD571C">
        <w:rPr>
          <w:rFonts w:ascii="Cambria" w:hAnsi="Cambria" w:cs="Helvetica"/>
          <w:lang w:val="en-US"/>
        </w:rPr>
        <w:t xml:space="preserve">provided by the Symposia organizers will </w:t>
      </w:r>
      <w:r w:rsidR="006913A7" w:rsidRPr="00BD571C">
        <w:rPr>
          <w:rFonts w:ascii="Cambria" w:hAnsi="Cambria" w:cs="Helvetica"/>
          <w:lang w:val="en-US"/>
        </w:rPr>
        <w:t xml:space="preserve">be </w:t>
      </w:r>
      <w:r w:rsidR="00822FA7">
        <w:rPr>
          <w:rFonts w:ascii="Cambria" w:hAnsi="Cambria" w:cs="Helvetica"/>
          <w:lang w:val="en-US"/>
        </w:rPr>
        <w:t>p</w:t>
      </w:r>
      <w:r w:rsidR="00BB25FE" w:rsidRPr="00BD571C">
        <w:rPr>
          <w:rFonts w:ascii="Cambria" w:hAnsi="Cambria" w:cs="Helvetica"/>
          <w:lang w:val="en-US"/>
        </w:rPr>
        <w:t>ost</w:t>
      </w:r>
      <w:r w:rsidR="006913A7" w:rsidRPr="00BD571C">
        <w:rPr>
          <w:rFonts w:ascii="Cambria" w:hAnsi="Cambria" w:cs="Helvetica"/>
          <w:lang w:val="en-US"/>
        </w:rPr>
        <w:t xml:space="preserve">ed on the </w:t>
      </w:r>
      <w:r w:rsidR="00822FA7">
        <w:rPr>
          <w:rFonts w:ascii="Cambria" w:hAnsi="Cambria" w:cs="Helvetica-Bold"/>
          <w:b/>
          <w:bCs/>
          <w:lang w:val="en-US"/>
        </w:rPr>
        <w:t>WCN’2</w:t>
      </w:r>
      <w:r w:rsidR="00EE6A5C">
        <w:rPr>
          <w:rFonts w:ascii="Cambria" w:hAnsi="Cambria" w:cs="Helvetica-Bold"/>
          <w:b/>
          <w:bCs/>
          <w:lang w:val="en-US"/>
        </w:rPr>
        <w:t>1</w:t>
      </w:r>
      <w:r w:rsidR="006913A7" w:rsidRPr="00BD571C">
        <w:rPr>
          <w:rFonts w:ascii="Cambria" w:hAnsi="Cambria" w:cs="Helvetica-Bold"/>
          <w:b/>
          <w:bCs/>
          <w:lang w:val="en-US"/>
        </w:rPr>
        <w:t xml:space="preserve"> official website </w:t>
      </w:r>
      <w:r w:rsidR="00117F12" w:rsidRPr="00BD571C">
        <w:rPr>
          <w:rFonts w:ascii="Cambria" w:hAnsi="Cambria" w:cs="Helvetica"/>
          <w:lang w:val="en-US"/>
        </w:rPr>
        <w:t xml:space="preserve">in the section </w:t>
      </w:r>
      <w:r w:rsidR="006913A7" w:rsidRPr="00BD571C">
        <w:rPr>
          <w:rFonts w:ascii="Cambria" w:hAnsi="Cambria" w:cs="Helvetica"/>
          <w:lang w:val="en-US"/>
        </w:rPr>
        <w:t>“</w:t>
      </w:r>
      <w:proofErr w:type="gramStart"/>
      <w:r w:rsidR="00BB25FE" w:rsidRPr="00BD571C">
        <w:rPr>
          <w:rFonts w:ascii="Cambria" w:hAnsi="Cambria" w:cs="Helvetica"/>
          <w:lang w:val="en-US"/>
        </w:rPr>
        <w:t>Pre</w:t>
      </w:r>
      <w:proofErr w:type="gramEnd"/>
      <w:r w:rsidR="00BB25FE" w:rsidRPr="00BD571C">
        <w:rPr>
          <w:rFonts w:ascii="Cambria" w:hAnsi="Cambria" w:cs="Helvetica"/>
          <w:lang w:val="en-US"/>
        </w:rPr>
        <w:t xml:space="preserve"> and Post</w:t>
      </w:r>
      <w:r w:rsidR="006913A7" w:rsidRPr="00BD571C">
        <w:rPr>
          <w:rFonts w:ascii="Cambria" w:hAnsi="Cambria" w:cs="Helvetica"/>
          <w:lang w:val="en-US"/>
        </w:rPr>
        <w:t>-Satellite Symposia</w:t>
      </w:r>
      <w:r w:rsidR="00117F12" w:rsidRPr="00BD571C">
        <w:rPr>
          <w:rFonts w:ascii="Cambria" w:hAnsi="Cambria" w:cs="Helvetica"/>
          <w:lang w:val="en-US"/>
        </w:rPr>
        <w:t>” and</w:t>
      </w:r>
      <w:r w:rsidR="006913A7" w:rsidRPr="00BD571C">
        <w:rPr>
          <w:rFonts w:ascii="Cambria" w:hAnsi="Cambria" w:cs="Helvetica"/>
          <w:lang w:val="en-US"/>
        </w:rPr>
        <w:t xml:space="preserve"> will include:</w:t>
      </w:r>
    </w:p>
    <w:p w14:paraId="74DF4CC9" w14:textId="59BDAAAF" w:rsidR="006913A7" w:rsidRPr="00822FA7" w:rsidRDefault="006913A7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 xml:space="preserve">Title of the Satellite </w:t>
      </w:r>
      <w:r w:rsidR="00117F12" w:rsidRPr="00822FA7">
        <w:rPr>
          <w:rFonts w:ascii="Cambria" w:hAnsi="Cambria" w:cs="Helvetica"/>
          <w:lang w:val="en-US"/>
        </w:rPr>
        <w:t>Symposium</w:t>
      </w:r>
    </w:p>
    <w:p w14:paraId="3591AF4F" w14:textId="1B00A171" w:rsidR="006913A7" w:rsidRPr="00822FA7" w:rsidRDefault="00563B7F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Satellite Symposium venue</w:t>
      </w:r>
      <w:r w:rsidR="006913A7" w:rsidRPr="00822FA7">
        <w:rPr>
          <w:rFonts w:ascii="Cambria" w:hAnsi="Cambria" w:cs="Helvetica"/>
          <w:lang w:val="en-US"/>
        </w:rPr>
        <w:t xml:space="preserve"> and date</w:t>
      </w:r>
    </w:p>
    <w:p w14:paraId="431A2F46" w14:textId="2440D03C" w:rsidR="00563B7F" w:rsidRPr="00822FA7" w:rsidRDefault="006913A7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Scientific program information including names of speakers</w:t>
      </w:r>
      <w:r w:rsidR="00563B7F" w:rsidRPr="00822FA7">
        <w:rPr>
          <w:rFonts w:ascii="Cambria" w:hAnsi="Cambria" w:cs="Helvetica"/>
          <w:lang w:val="en-US"/>
        </w:rPr>
        <w:t xml:space="preserve"> (either via pdf or a  </w:t>
      </w:r>
    </w:p>
    <w:p w14:paraId="30FF3FF1" w14:textId="2608FAE8" w:rsidR="006913A7" w:rsidRPr="00822FA7" w:rsidRDefault="00563B7F" w:rsidP="00822FA7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direct link to the Symposium website)</w:t>
      </w:r>
    </w:p>
    <w:p w14:paraId="4B44DD03" w14:textId="2D19276E" w:rsidR="006913A7" w:rsidRPr="00822FA7" w:rsidRDefault="00563B7F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Registration and Abstract submission deadlines</w:t>
      </w:r>
      <w:r w:rsidR="006913A7" w:rsidRPr="00822FA7">
        <w:rPr>
          <w:rFonts w:ascii="Cambria" w:hAnsi="Cambria" w:cs="Helvetica"/>
          <w:lang w:val="en-US"/>
        </w:rPr>
        <w:t xml:space="preserve"> </w:t>
      </w:r>
    </w:p>
    <w:p w14:paraId="3CFE96A7" w14:textId="61A039CB" w:rsidR="006913A7" w:rsidRPr="00822FA7" w:rsidRDefault="006913A7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Contact details of the organizers</w:t>
      </w:r>
    </w:p>
    <w:p w14:paraId="0DE64842" w14:textId="25792BF7" w:rsidR="006913A7" w:rsidRPr="00822FA7" w:rsidRDefault="006913A7" w:rsidP="00822F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822FA7">
        <w:rPr>
          <w:rFonts w:ascii="Cambria" w:hAnsi="Cambria" w:cs="Helvetica"/>
          <w:lang w:val="en-US"/>
        </w:rPr>
        <w:t>Direct hyperlink to the Symposium website</w:t>
      </w:r>
    </w:p>
    <w:p w14:paraId="00428B0F" w14:textId="77777777" w:rsidR="002F0972" w:rsidRPr="00BD571C" w:rsidRDefault="002F0972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5133B3DC" w14:textId="3ADD164F" w:rsidR="006913A7" w:rsidRPr="00BD571C" w:rsidRDefault="00A37372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 xml:space="preserve">Satellite Symposium name, date, </w:t>
      </w:r>
      <w:proofErr w:type="gramStart"/>
      <w:r w:rsidRPr="00BD571C">
        <w:rPr>
          <w:rFonts w:ascii="Cambria" w:hAnsi="Cambria" w:cs="Helvetica"/>
          <w:lang w:val="en-US"/>
        </w:rPr>
        <w:t>location</w:t>
      </w:r>
      <w:proofErr w:type="gramEnd"/>
      <w:r w:rsidRPr="00BD571C">
        <w:rPr>
          <w:rFonts w:ascii="Cambria" w:hAnsi="Cambria" w:cs="Helvetica"/>
          <w:lang w:val="en-US"/>
        </w:rPr>
        <w:t xml:space="preserve"> and URL will be listed</w:t>
      </w:r>
      <w:r w:rsidRPr="00BD571C" w:rsidDel="00A37372">
        <w:rPr>
          <w:rFonts w:ascii="Cambria" w:hAnsi="Cambria" w:cs="Helvetica"/>
          <w:lang w:val="en-US"/>
        </w:rPr>
        <w:t xml:space="preserve"> </w:t>
      </w:r>
      <w:r w:rsidR="00742732" w:rsidRPr="00BD571C">
        <w:rPr>
          <w:rFonts w:ascii="Cambria" w:hAnsi="Cambria" w:cs="Helvetica"/>
          <w:lang w:val="en-US"/>
        </w:rPr>
        <w:t>on</w:t>
      </w:r>
      <w:r w:rsidRPr="00BD571C">
        <w:rPr>
          <w:rFonts w:ascii="Cambria" w:hAnsi="Cambria" w:cs="Helvetica"/>
          <w:lang w:val="en-US"/>
        </w:rPr>
        <w:t xml:space="preserve"> the </w:t>
      </w:r>
      <w:r w:rsidR="00EE6A5C">
        <w:rPr>
          <w:rFonts w:ascii="Cambria" w:hAnsi="Cambria" w:cs="Helvetica"/>
          <w:b/>
          <w:lang w:val="en-US"/>
        </w:rPr>
        <w:t>c</w:t>
      </w:r>
      <w:r w:rsidRPr="00BD571C">
        <w:rPr>
          <w:rFonts w:ascii="Cambria" w:hAnsi="Cambria" w:cs="Helvetica"/>
          <w:b/>
          <w:lang w:val="en-US"/>
        </w:rPr>
        <w:t>ongress App</w:t>
      </w:r>
      <w:r w:rsidR="008B732C">
        <w:rPr>
          <w:rFonts w:ascii="Cambria" w:hAnsi="Cambria" w:cs="Helvetica"/>
          <w:b/>
          <w:lang w:val="en-US"/>
        </w:rPr>
        <w:t xml:space="preserve"> (provided it is held post-congress)</w:t>
      </w:r>
      <w:r w:rsidRPr="00BD571C">
        <w:rPr>
          <w:rFonts w:ascii="Cambria" w:hAnsi="Cambria" w:cs="Helvetica"/>
          <w:lang w:val="en-US"/>
        </w:rPr>
        <w:t>.</w:t>
      </w:r>
    </w:p>
    <w:p w14:paraId="4787F17D" w14:textId="115657CD" w:rsidR="006913A7" w:rsidRDefault="006913A7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2E37DCF6" w14:textId="7475DF30" w:rsidR="00C33E26" w:rsidRPr="00BD571C" w:rsidRDefault="00C33E26" w:rsidP="00C33E26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 xml:space="preserve">Satellite Symposium name, date, </w:t>
      </w:r>
      <w:proofErr w:type="gramStart"/>
      <w:r w:rsidRPr="00BD571C">
        <w:rPr>
          <w:rFonts w:ascii="Cambria" w:hAnsi="Cambria" w:cs="Helvetica"/>
          <w:lang w:val="en-US"/>
        </w:rPr>
        <w:t>location</w:t>
      </w:r>
      <w:proofErr w:type="gramEnd"/>
      <w:r w:rsidRPr="00BD571C">
        <w:rPr>
          <w:rFonts w:ascii="Cambria" w:hAnsi="Cambria" w:cs="Helvetica"/>
          <w:lang w:val="en-US"/>
        </w:rPr>
        <w:t xml:space="preserve"> and URL will be listed</w:t>
      </w:r>
      <w:r w:rsidRPr="00BD571C" w:rsidDel="00A37372">
        <w:rPr>
          <w:rFonts w:ascii="Cambria" w:hAnsi="Cambria" w:cs="Helvetica"/>
          <w:lang w:val="en-US"/>
        </w:rPr>
        <w:t xml:space="preserve"> </w:t>
      </w:r>
      <w:r w:rsidRPr="00BD571C">
        <w:rPr>
          <w:rFonts w:ascii="Cambria" w:hAnsi="Cambria" w:cs="Helvetica"/>
          <w:lang w:val="en-US"/>
        </w:rPr>
        <w:t xml:space="preserve">on the </w:t>
      </w:r>
      <w:r w:rsidR="00EE6A5C">
        <w:rPr>
          <w:rFonts w:ascii="Cambria" w:hAnsi="Cambria" w:cs="Helvetica"/>
          <w:b/>
          <w:lang w:val="en-US"/>
        </w:rPr>
        <w:t>c</w:t>
      </w:r>
      <w:r>
        <w:rPr>
          <w:rFonts w:ascii="Cambria" w:hAnsi="Cambria" w:cs="Helvetica"/>
          <w:b/>
          <w:lang w:val="en-US"/>
        </w:rPr>
        <w:t xml:space="preserve">ongress </w:t>
      </w:r>
      <w:r w:rsidR="00EE6A5C">
        <w:rPr>
          <w:rFonts w:ascii="Cambria" w:hAnsi="Cambria" w:cs="Helvetica"/>
          <w:b/>
          <w:lang w:val="en-US"/>
        </w:rPr>
        <w:t>P</w:t>
      </w:r>
      <w:r w:rsidR="00234B30">
        <w:rPr>
          <w:rFonts w:ascii="Cambria" w:hAnsi="Cambria" w:cs="Helvetica"/>
          <w:b/>
          <w:lang w:val="en-US"/>
        </w:rPr>
        <w:t>ocket program</w:t>
      </w:r>
      <w:r w:rsidR="008B732C">
        <w:rPr>
          <w:rFonts w:ascii="Cambria" w:hAnsi="Cambria" w:cs="Helvetica"/>
          <w:b/>
          <w:lang w:val="en-US"/>
        </w:rPr>
        <w:t xml:space="preserve"> (provided it is held post-congress)</w:t>
      </w:r>
      <w:r w:rsidRPr="00BD571C">
        <w:rPr>
          <w:rFonts w:ascii="Cambria" w:hAnsi="Cambria" w:cs="Helvetica"/>
          <w:lang w:val="en-US"/>
        </w:rPr>
        <w:t>.</w:t>
      </w:r>
    </w:p>
    <w:p w14:paraId="3872FBEF" w14:textId="77777777" w:rsidR="00C33E26" w:rsidRPr="00BD571C" w:rsidRDefault="00C33E26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4E12A4A8" w14:textId="5C294CB7" w:rsidR="00F1332F" w:rsidRDefault="00F1332F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GB"/>
        </w:rPr>
      </w:pPr>
    </w:p>
    <w:p w14:paraId="3770DEE0" w14:textId="0022FB6A" w:rsidR="008B732C" w:rsidRDefault="008B732C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GB"/>
        </w:rPr>
      </w:pPr>
    </w:p>
    <w:p w14:paraId="5913C249" w14:textId="77777777" w:rsidR="008B732C" w:rsidRPr="00BD571C" w:rsidRDefault="008B732C" w:rsidP="006913A7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GB"/>
        </w:rPr>
      </w:pPr>
    </w:p>
    <w:p w14:paraId="3B7E1CDB" w14:textId="3D77924D" w:rsidR="00995312" w:rsidRDefault="00995312" w:rsidP="00135A26">
      <w:pPr>
        <w:jc w:val="center"/>
        <w:rPr>
          <w:rFonts w:ascii="Cambria" w:hAnsi="Cambria" w:cs="Helvetica"/>
          <w:b/>
          <w:u w:val="single"/>
          <w:lang w:val="en-US"/>
        </w:rPr>
      </w:pPr>
    </w:p>
    <w:p w14:paraId="2F346040" w14:textId="075D4DA5" w:rsidR="00234B30" w:rsidRDefault="00234B30" w:rsidP="00135A26">
      <w:pPr>
        <w:jc w:val="center"/>
        <w:rPr>
          <w:rFonts w:ascii="Cambria" w:hAnsi="Cambria" w:cs="Helvetica"/>
          <w:b/>
          <w:u w:val="single"/>
          <w:lang w:val="en-US"/>
        </w:rPr>
      </w:pPr>
    </w:p>
    <w:p w14:paraId="217876FA" w14:textId="77777777" w:rsidR="00234B30" w:rsidRPr="00BD571C" w:rsidRDefault="00234B30" w:rsidP="00135A26">
      <w:pPr>
        <w:jc w:val="center"/>
        <w:rPr>
          <w:rFonts w:ascii="Cambria" w:hAnsi="Cambria" w:cs="Helvetica"/>
          <w:b/>
          <w:u w:val="single"/>
          <w:lang w:val="en-US"/>
        </w:rPr>
      </w:pPr>
    </w:p>
    <w:p w14:paraId="5E846309" w14:textId="77777777" w:rsidR="00995312" w:rsidRPr="00BD571C" w:rsidRDefault="00995312" w:rsidP="00135A26">
      <w:pPr>
        <w:jc w:val="center"/>
        <w:rPr>
          <w:rFonts w:ascii="Cambria" w:hAnsi="Cambria" w:cs="Helvetica"/>
          <w:b/>
          <w:u w:val="single"/>
          <w:lang w:val="en-US"/>
        </w:rPr>
      </w:pPr>
    </w:p>
    <w:p w14:paraId="6F34D4B6" w14:textId="76070586" w:rsidR="00135A26" w:rsidRPr="00BD571C" w:rsidRDefault="00135A26" w:rsidP="00135A26">
      <w:pPr>
        <w:jc w:val="center"/>
        <w:rPr>
          <w:rFonts w:ascii="Cambria" w:hAnsi="Cambria" w:cs="Helvetica"/>
          <w:b/>
          <w:u w:val="single"/>
          <w:lang w:val="en-US"/>
        </w:rPr>
      </w:pPr>
      <w:r w:rsidRPr="00BD571C">
        <w:rPr>
          <w:rFonts w:ascii="Cambria" w:hAnsi="Cambria" w:cs="Helvetica"/>
          <w:b/>
          <w:u w:val="single"/>
          <w:lang w:val="en-US"/>
        </w:rPr>
        <w:t>Satellite Symposium Proposal</w:t>
      </w:r>
    </w:p>
    <w:p w14:paraId="69FAC0DC" w14:textId="4B557F62" w:rsidR="003741B3" w:rsidRPr="00BD571C" w:rsidRDefault="003741B3" w:rsidP="00817F7A">
      <w:pPr>
        <w:rPr>
          <w:rFonts w:ascii="Cambria" w:hAnsi="Cambria" w:cs="Helvetica"/>
          <w:lang w:val="en-US"/>
        </w:rPr>
      </w:pPr>
    </w:p>
    <w:p w14:paraId="0B52E7CB" w14:textId="6CBA4506" w:rsidR="009F16EE" w:rsidRDefault="000B7651" w:rsidP="009936D5">
      <w:pPr>
        <w:pStyle w:val="ListParagraph"/>
        <w:numPr>
          <w:ilvl w:val="0"/>
          <w:numId w:val="1"/>
        </w:numPr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Title</w:t>
      </w:r>
      <w:r w:rsidR="009F16EE" w:rsidRPr="00BD571C">
        <w:rPr>
          <w:rFonts w:ascii="Cambria" w:hAnsi="Cambria" w:cs="Helvetica"/>
          <w:lang w:val="en-US"/>
        </w:rPr>
        <w:t xml:space="preserve"> of the Satellite Symposium:</w:t>
      </w:r>
    </w:p>
    <w:p w14:paraId="25770E4B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D21600F" w14:textId="3576DB2E" w:rsidR="000B7651" w:rsidRDefault="000B7651" w:rsidP="009F16E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69E2B0D0" w14:textId="77777777" w:rsidR="009F16EE" w:rsidRPr="00BD571C" w:rsidRDefault="009F16EE" w:rsidP="009F16EE">
      <w:pPr>
        <w:pStyle w:val="ListParagraph"/>
        <w:rPr>
          <w:rFonts w:ascii="Cambria" w:hAnsi="Cambria" w:cs="Helvetica"/>
          <w:lang w:val="en-US"/>
        </w:rPr>
      </w:pPr>
    </w:p>
    <w:p w14:paraId="4A68325B" w14:textId="738EC7F6" w:rsidR="009F16EE" w:rsidRPr="00BD571C" w:rsidRDefault="009F16EE" w:rsidP="0003274B">
      <w:pPr>
        <w:pStyle w:val="ListParagraph"/>
        <w:numPr>
          <w:ilvl w:val="0"/>
          <w:numId w:val="1"/>
        </w:numPr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Contact person and liaison regarding the Satellite Symposium (including email address and phone):</w:t>
      </w:r>
    </w:p>
    <w:p w14:paraId="3960273C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8CE0A34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536A4BD3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3C363C4" w14:textId="77777777" w:rsidR="009F16EE" w:rsidRPr="00BD571C" w:rsidRDefault="009F16EE" w:rsidP="009F16EE">
      <w:pPr>
        <w:pStyle w:val="ListParagraph"/>
        <w:rPr>
          <w:rFonts w:ascii="Cambria" w:hAnsi="Cambria" w:cs="Helvetica"/>
          <w:lang w:val="en-US"/>
        </w:rPr>
      </w:pPr>
    </w:p>
    <w:p w14:paraId="4EB123EA" w14:textId="1A628D75" w:rsidR="00135A26" w:rsidRDefault="00135A26" w:rsidP="000C27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0B7651">
        <w:rPr>
          <w:rFonts w:ascii="Cambria" w:hAnsi="Cambria" w:cs="Helvetica"/>
          <w:lang w:val="en-US"/>
        </w:rPr>
        <w:t xml:space="preserve">Date of the Satellite Symposium: </w:t>
      </w:r>
    </w:p>
    <w:p w14:paraId="3F35E374" w14:textId="77777777" w:rsidR="000B7651" w:rsidRPr="000B7651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1163BCF3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3A5467A8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51D980F8" w14:textId="77777777" w:rsidR="000B7651" w:rsidRPr="000B7651" w:rsidRDefault="000B7651" w:rsidP="000B76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55200C0A" w14:textId="77777777" w:rsidR="000B7651" w:rsidRDefault="00135A26" w:rsidP="000B7651">
      <w:pPr>
        <w:pStyle w:val="ListParagraph"/>
        <w:numPr>
          <w:ilvl w:val="0"/>
          <w:numId w:val="1"/>
        </w:numPr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Location of the Satellite Symposium</w:t>
      </w:r>
      <w:r w:rsidR="00DC5703" w:rsidRPr="00BD571C">
        <w:rPr>
          <w:rFonts w:ascii="Cambria" w:hAnsi="Cambria" w:cs="Helvetica"/>
          <w:lang w:val="en-US"/>
        </w:rPr>
        <w:t xml:space="preserve"> (city and venue)</w:t>
      </w:r>
      <w:r w:rsidRPr="00BD571C">
        <w:rPr>
          <w:rFonts w:ascii="Cambria" w:hAnsi="Cambria" w:cs="Helvetica"/>
          <w:lang w:val="en-US"/>
        </w:rPr>
        <w:t xml:space="preserve">: </w:t>
      </w:r>
    </w:p>
    <w:p w14:paraId="497AB5B2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0399543F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2E407FDB" w14:textId="718F4A57" w:rsidR="006F3DDF" w:rsidRPr="00BD571C" w:rsidRDefault="006F3DDF" w:rsidP="006F3DD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i/>
          <w:lang w:val="en-GB"/>
        </w:rPr>
      </w:pPr>
      <w:r w:rsidRPr="00234B30">
        <w:rPr>
          <w:rFonts w:ascii="Cambria" w:hAnsi="Cambria" w:cs="Helvetica"/>
          <w:i/>
          <w:sz w:val="20"/>
          <w:szCs w:val="20"/>
          <w:lang w:val="en-US"/>
        </w:rPr>
        <w:t xml:space="preserve">* Possibilities exist to organize the satellite in the </w:t>
      </w:r>
      <w:r w:rsidR="000B7651" w:rsidRPr="00234B30">
        <w:rPr>
          <w:rFonts w:ascii="Cambria" w:hAnsi="Cambria" w:cs="Helvetica"/>
          <w:i/>
          <w:sz w:val="20"/>
          <w:szCs w:val="20"/>
          <w:lang w:val="en-US"/>
        </w:rPr>
        <w:t>WCN’2</w:t>
      </w:r>
      <w:r w:rsidR="00EE6A5C">
        <w:rPr>
          <w:rFonts w:ascii="Cambria" w:hAnsi="Cambria" w:cs="Helvetica"/>
          <w:i/>
          <w:sz w:val="20"/>
          <w:szCs w:val="20"/>
          <w:lang w:val="en-US"/>
        </w:rPr>
        <w:t>1</w:t>
      </w:r>
      <w:r w:rsidRPr="00234B30">
        <w:rPr>
          <w:rFonts w:ascii="Cambria" w:hAnsi="Cambria" w:cs="Helvetica"/>
          <w:i/>
          <w:sz w:val="20"/>
          <w:szCs w:val="20"/>
          <w:lang w:val="en-US"/>
        </w:rPr>
        <w:t xml:space="preserve"> venue. </w:t>
      </w:r>
      <w:r w:rsidR="000B7651" w:rsidRPr="00234B30">
        <w:rPr>
          <w:rFonts w:ascii="Cambria" w:hAnsi="Cambria" w:cs="Helvetica"/>
          <w:i/>
          <w:sz w:val="20"/>
          <w:szCs w:val="20"/>
          <w:lang w:val="en-US"/>
        </w:rPr>
        <w:t xml:space="preserve">Please contact </w:t>
      </w:r>
      <w:r w:rsidR="00EE6A5C" w:rsidRPr="00EE6A5C">
        <w:rPr>
          <w:rFonts w:ascii="Cambria" w:hAnsi="Cambria" w:cs="Helvetica"/>
          <w:i/>
          <w:sz w:val="20"/>
          <w:szCs w:val="20"/>
          <w:lang w:val="en-US"/>
        </w:rPr>
        <w:t>Michael Podt</w:t>
      </w:r>
      <w:r w:rsidR="00EE6A5C">
        <w:rPr>
          <w:rFonts w:ascii="Cambria" w:hAnsi="Cambria" w:cs="Helvetica"/>
          <w:i/>
          <w:sz w:val="20"/>
          <w:szCs w:val="20"/>
          <w:lang w:val="en-US"/>
        </w:rPr>
        <w:t xml:space="preserve"> via </w:t>
      </w:r>
      <w:hyperlink r:id="rId8" w:history="1">
        <w:r w:rsidR="00EE6A5C" w:rsidRPr="00FF2246">
          <w:rPr>
            <w:rStyle w:val="Hyperlink"/>
            <w:rFonts w:ascii="Cambria" w:hAnsi="Cambria" w:cs="Helvetica"/>
            <w:i/>
            <w:sz w:val="20"/>
            <w:szCs w:val="20"/>
            <w:lang w:val="en-US"/>
          </w:rPr>
          <w:t>mpodt@theisn.org</w:t>
        </w:r>
      </w:hyperlink>
      <w:r w:rsidR="00EE6A5C">
        <w:rPr>
          <w:rFonts w:ascii="Cambria" w:hAnsi="Cambria" w:cs="Helvetica"/>
          <w:i/>
          <w:sz w:val="20"/>
          <w:szCs w:val="20"/>
          <w:lang w:val="en-US"/>
        </w:rPr>
        <w:t xml:space="preserve"> </w:t>
      </w:r>
      <w:r w:rsidR="000B7651">
        <w:rPr>
          <w:rFonts w:ascii="Cambria" w:hAnsi="Cambria" w:cs="Helvetica"/>
          <w:i/>
          <w:lang w:val="en-US"/>
        </w:rPr>
        <w:t>.</w:t>
      </w:r>
    </w:p>
    <w:p w14:paraId="13CB34A1" w14:textId="77777777" w:rsidR="00135A26" w:rsidRPr="00BD571C" w:rsidRDefault="00135A26" w:rsidP="00135A2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18E996D4" w14:textId="77777777" w:rsidR="00135A26" w:rsidRPr="00BD571C" w:rsidRDefault="00135A26" w:rsidP="00DC5703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27A9D5E0" w14:textId="4D9F4721" w:rsidR="00135A26" w:rsidRPr="00BD571C" w:rsidRDefault="00135A26" w:rsidP="00135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 xml:space="preserve">Scientific objectives of the </w:t>
      </w:r>
      <w:r w:rsidR="009F16EE" w:rsidRPr="00BD571C">
        <w:rPr>
          <w:rFonts w:ascii="Cambria" w:hAnsi="Cambria" w:cs="Helvetica"/>
          <w:lang w:val="en-US"/>
        </w:rPr>
        <w:t>Symposium:</w:t>
      </w:r>
    </w:p>
    <w:p w14:paraId="71B025BE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0DA4D5D9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07ACA7FF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65C63E6D" w14:textId="77777777" w:rsidR="00135A26" w:rsidRPr="00BD571C" w:rsidRDefault="00135A26" w:rsidP="00135A2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55173A36" w14:textId="77777777" w:rsidR="00135A26" w:rsidRPr="00BD571C" w:rsidRDefault="00135A26" w:rsidP="00135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Theme(s) and content related information:</w:t>
      </w:r>
    </w:p>
    <w:p w14:paraId="732EF0B4" w14:textId="77777777" w:rsidR="000B7651" w:rsidRPr="000B7651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6AD517C2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0BFD5CC0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217E50B8" w14:textId="77777777" w:rsidR="00CE0F38" w:rsidRPr="00BD571C" w:rsidRDefault="00CE0F38" w:rsidP="00135A2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10E532A1" w14:textId="77777777" w:rsidR="000B7651" w:rsidRDefault="00CE0F38" w:rsidP="000B7651">
      <w:pPr>
        <w:pStyle w:val="ListParagraph"/>
        <w:numPr>
          <w:ilvl w:val="0"/>
          <w:numId w:val="1"/>
        </w:numPr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Program Format</w:t>
      </w:r>
      <w:r w:rsidR="00DC5703" w:rsidRPr="00BD571C">
        <w:rPr>
          <w:rFonts w:ascii="Cambria" w:hAnsi="Cambria" w:cs="Helvetica"/>
          <w:lang w:val="en-US"/>
        </w:rPr>
        <w:t xml:space="preserve"> (how many streams/days)</w:t>
      </w:r>
      <w:r w:rsidRPr="00BD571C">
        <w:rPr>
          <w:rFonts w:ascii="Cambria" w:hAnsi="Cambria" w:cs="Helvetica"/>
          <w:lang w:val="en-US"/>
        </w:rPr>
        <w:t xml:space="preserve">: </w:t>
      </w:r>
    </w:p>
    <w:p w14:paraId="43D3FE90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6D9BD5E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5A429DEE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46D392B4" w14:textId="7E4CDAD4" w:rsidR="00CE0F38" w:rsidRDefault="00CE0F38" w:rsidP="000B76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6573E130" w14:textId="2992D71D" w:rsidR="00234B30" w:rsidRDefault="00234B30" w:rsidP="000B76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015343DD" w14:textId="77777777" w:rsidR="00234B30" w:rsidRPr="00BD571C" w:rsidRDefault="00234B30" w:rsidP="000B76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39E4C71F" w14:textId="211DFE2C" w:rsidR="00CE0F38" w:rsidRPr="00BD571C" w:rsidRDefault="00CE0F38" w:rsidP="00CE0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List of Invited speakers (intended)</w:t>
      </w:r>
      <w:r w:rsidR="00DC0E84" w:rsidRPr="00BD571C">
        <w:rPr>
          <w:rFonts w:ascii="Cambria" w:hAnsi="Cambria" w:cs="Helvetica"/>
          <w:lang w:val="en-US"/>
        </w:rPr>
        <w:t>. Please state also subject of their presentations.</w:t>
      </w:r>
      <w:r w:rsidR="009F16EE" w:rsidRPr="00BD571C">
        <w:rPr>
          <w:rFonts w:ascii="Cambria" w:hAnsi="Cambria" w:cs="Helvetica"/>
          <w:lang w:val="en-US"/>
        </w:rPr>
        <w:t>:</w:t>
      </w:r>
    </w:p>
    <w:p w14:paraId="6F338DEC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27D8869B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38B0A321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011B397" w14:textId="4F3B7894" w:rsidR="000B7651" w:rsidRPr="000B7651" w:rsidRDefault="00135A26" w:rsidP="000B7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Expected number</w:t>
      </w:r>
      <w:r w:rsidR="000B7651">
        <w:rPr>
          <w:rFonts w:ascii="Cambria" w:hAnsi="Cambria" w:cs="Helvetica"/>
          <w:lang w:val="en-US"/>
        </w:rPr>
        <w:t xml:space="preserve"> and profile of</w:t>
      </w:r>
      <w:r w:rsidRPr="00BD571C">
        <w:rPr>
          <w:rFonts w:ascii="Cambria" w:hAnsi="Cambria" w:cs="Helvetica"/>
          <w:lang w:val="en-US"/>
        </w:rPr>
        <w:t xml:space="preserve"> </w:t>
      </w:r>
      <w:r w:rsidR="000B7651">
        <w:rPr>
          <w:rFonts w:ascii="Cambria" w:hAnsi="Cambria" w:cs="Helvetica"/>
          <w:lang w:val="en-US"/>
        </w:rPr>
        <w:t>participants</w:t>
      </w:r>
      <w:r w:rsidR="00615F40">
        <w:rPr>
          <w:rFonts w:ascii="Cambria" w:hAnsi="Cambria" w:cs="Helvetica"/>
          <w:lang w:val="en-US"/>
        </w:rPr>
        <w:t xml:space="preserve"> (delegates)</w:t>
      </w:r>
    </w:p>
    <w:p w14:paraId="32237243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14E335FB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6B9A9627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035AB7AC" w14:textId="4127DE49" w:rsidR="00CE0F38" w:rsidRPr="00BD571C" w:rsidRDefault="00CE0F38" w:rsidP="00F2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  <w:r w:rsidRPr="00BD571C">
        <w:rPr>
          <w:rFonts w:ascii="Cambria" w:hAnsi="Cambria" w:cs="Helvetica"/>
          <w:lang w:val="en-US"/>
        </w:rPr>
        <w:t>Expected main sources of income (if from pharmaceutical industry, please list sponsors)</w:t>
      </w:r>
      <w:r w:rsidR="009F16EE" w:rsidRPr="00BD571C">
        <w:rPr>
          <w:rFonts w:ascii="Cambria" w:hAnsi="Cambria" w:cs="Helvetica"/>
          <w:lang w:val="en-US"/>
        </w:rPr>
        <w:t>:</w:t>
      </w:r>
    </w:p>
    <w:p w14:paraId="2BD06F27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7644FC03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2A8A38A0" w14:textId="100A4672" w:rsidR="00135A26" w:rsidRPr="00BD571C" w:rsidRDefault="00135A26" w:rsidP="00135A26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53C6F57B" w14:textId="5ABDF532" w:rsidR="00135A26" w:rsidRPr="00BD571C" w:rsidRDefault="002C6711" w:rsidP="00CE0F38">
      <w:pPr>
        <w:pStyle w:val="ListParagraph"/>
        <w:numPr>
          <w:ilvl w:val="0"/>
          <w:numId w:val="1"/>
        </w:numPr>
        <w:rPr>
          <w:rFonts w:ascii="Cambria" w:hAnsi="Cambria" w:cs="Helvetica"/>
          <w:lang w:val="en-US"/>
        </w:rPr>
      </w:pPr>
      <w:r>
        <w:rPr>
          <w:rFonts w:ascii="Cambria" w:hAnsi="Cambria" w:cs="Helvetica"/>
          <w:lang w:val="en-US"/>
        </w:rPr>
        <w:t>Intended registration fees (</w:t>
      </w:r>
      <w:r w:rsidRPr="00BD571C">
        <w:rPr>
          <w:rFonts w:ascii="Cambria" w:hAnsi="Cambria" w:cs="Helvetica"/>
          <w:i/>
          <w:sz w:val="18"/>
          <w:szCs w:val="18"/>
          <w:lang w:val="en-US"/>
        </w:rPr>
        <w:t>please state both TOTAL and REGISTRATION RATE PER DELEGATE</w:t>
      </w:r>
      <w:r>
        <w:rPr>
          <w:rFonts w:ascii="Cambria" w:hAnsi="Cambria" w:cs="Helvetica"/>
          <w:i/>
          <w:sz w:val="18"/>
          <w:szCs w:val="18"/>
          <w:lang w:val="en-US"/>
        </w:rPr>
        <w:t>)</w:t>
      </w:r>
    </w:p>
    <w:p w14:paraId="42933905" w14:textId="77777777" w:rsidR="000B7651" w:rsidRDefault="000B7651" w:rsidP="00CE0F38">
      <w:pPr>
        <w:pStyle w:val="ListParagraph"/>
        <w:rPr>
          <w:rFonts w:ascii="Cambria" w:hAnsi="Cambria" w:cs="Helvetica"/>
          <w:lang w:val="en-US"/>
        </w:rPr>
      </w:pPr>
    </w:p>
    <w:p w14:paraId="137238C9" w14:textId="77777777" w:rsidR="00CE0F38" w:rsidRPr="00BD571C" w:rsidRDefault="00CE0F38" w:rsidP="00CE0F38">
      <w:pPr>
        <w:pStyle w:val="ListParagraph"/>
        <w:rPr>
          <w:rFonts w:ascii="Cambria" w:hAnsi="Cambria" w:cs="Helvetica"/>
          <w:lang w:val="en-US"/>
        </w:rPr>
      </w:pPr>
    </w:p>
    <w:p w14:paraId="4BF573EE" w14:textId="77777777" w:rsidR="000B7651" w:rsidRPr="000B7651" w:rsidRDefault="000B7651" w:rsidP="000B7651">
      <w:pPr>
        <w:pStyle w:val="ListParagraph"/>
        <w:rPr>
          <w:rFonts w:ascii="Cambria" w:hAnsi="Cambria" w:cs="Helvetica"/>
          <w:b/>
          <w:bCs/>
          <w:lang w:val="en-US"/>
        </w:rPr>
      </w:pPr>
      <w:r w:rsidRPr="000B7651">
        <w:rPr>
          <w:rFonts w:ascii="Cambria" w:hAnsi="Cambria" w:cs="Helvetica"/>
          <w:b/>
          <w:bCs/>
          <w:lang w:val="en-US"/>
        </w:rPr>
        <w:t xml:space="preserve">DATE and SIGNATURE: </w:t>
      </w:r>
    </w:p>
    <w:p w14:paraId="226D4E13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7F1EE032" w14:textId="77777777" w:rsidR="000B7651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5E8BE4E2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37D8A2B8" w14:textId="77777777" w:rsidR="000B7651" w:rsidRDefault="000B7651" w:rsidP="000B7651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ambria" w:hAnsi="Cambria" w:cs="Helvetica"/>
          <w:lang w:val="en-US"/>
        </w:rPr>
      </w:pPr>
    </w:p>
    <w:p w14:paraId="0CE746E9" w14:textId="77777777" w:rsidR="000B7651" w:rsidRPr="00BD571C" w:rsidRDefault="000B7651" w:rsidP="000B7651">
      <w:pPr>
        <w:pStyle w:val="ListParagraph"/>
        <w:rPr>
          <w:rFonts w:ascii="Cambria" w:hAnsi="Cambria" w:cs="Helvetica"/>
          <w:lang w:val="en-US"/>
        </w:rPr>
      </w:pPr>
    </w:p>
    <w:p w14:paraId="49CBBDBD" w14:textId="0BA2739C" w:rsidR="000B7651" w:rsidRPr="000B7651" w:rsidRDefault="000B7651" w:rsidP="000B7651">
      <w:pPr>
        <w:rPr>
          <w:rFonts w:ascii="Cambria" w:hAnsi="Cambria" w:cs="Helvetica"/>
          <w:lang w:val="en-US"/>
        </w:rPr>
      </w:pPr>
    </w:p>
    <w:p w14:paraId="32A7315D" w14:textId="77777777" w:rsidR="000B7651" w:rsidRPr="00BD571C" w:rsidRDefault="000B7651" w:rsidP="00FE7985">
      <w:pPr>
        <w:pStyle w:val="ListParagraph"/>
        <w:rPr>
          <w:rFonts w:ascii="Cambria" w:hAnsi="Cambria" w:cs="Helvetica"/>
          <w:lang w:val="en-US"/>
        </w:rPr>
      </w:pPr>
    </w:p>
    <w:p w14:paraId="75B12168" w14:textId="1C3A6F51" w:rsidR="00CE0F38" w:rsidRPr="00BD571C" w:rsidRDefault="00CE0F38" w:rsidP="00CE0F38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lang w:val="en-US"/>
        </w:rPr>
      </w:pPr>
    </w:p>
    <w:p w14:paraId="2F3A969F" w14:textId="77777777" w:rsidR="00CE0F38" w:rsidRPr="00BD571C" w:rsidRDefault="00CE0F38" w:rsidP="00135A26">
      <w:pPr>
        <w:rPr>
          <w:rFonts w:ascii="Cambria" w:hAnsi="Cambria" w:cs="Helvetica"/>
          <w:lang w:val="en-US"/>
        </w:rPr>
      </w:pPr>
    </w:p>
    <w:sectPr w:rsidR="00CE0F38" w:rsidRPr="00BD571C" w:rsidSect="006913A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EB99" w14:textId="77777777" w:rsidR="005517E8" w:rsidRDefault="005517E8" w:rsidP="005C2590">
      <w:pPr>
        <w:spacing w:after="0" w:line="240" w:lineRule="auto"/>
      </w:pPr>
      <w:r>
        <w:separator/>
      </w:r>
    </w:p>
  </w:endnote>
  <w:endnote w:type="continuationSeparator" w:id="0">
    <w:p w14:paraId="2410D109" w14:textId="77777777" w:rsidR="005517E8" w:rsidRDefault="005517E8" w:rsidP="005C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92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3AEE5" w14:textId="28F0494C" w:rsidR="005C2590" w:rsidRDefault="005C2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B8F29" w14:textId="77777777" w:rsidR="005C2590" w:rsidRDefault="005C2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7FFE" w14:textId="77777777" w:rsidR="005517E8" w:rsidRDefault="005517E8" w:rsidP="005C2590">
      <w:pPr>
        <w:spacing w:after="0" w:line="240" w:lineRule="auto"/>
      </w:pPr>
      <w:r>
        <w:separator/>
      </w:r>
    </w:p>
  </w:footnote>
  <w:footnote w:type="continuationSeparator" w:id="0">
    <w:p w14:paraId="59DB9DB8" w14:textId="77777777" w:rsidR="005517E8" w:rsidRDefault="005517E8" w:rsidP="005C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44C6" w14:textId="1056BB47" w:rsidR="00C33E26" w:rsidRDefault="00EE6A5C" w:rsidP="00C33E26">
    <w:pPr>
      <w:pStyle w:val="Header"/>
      <w:jc w:val="center"/>
    </w:pPr>
    <w:r>
      <w:rPr>
        <w:noProof/>
      </w:rPr>
      <w:drawing>
        <wp:inline distT="0" distB="0" distL="0" distR="0" wp14:anchorId="6A5B5E05" wp14:editId="48C1BBBB">
          <wp:extent cx="5760720" cy="1143000"/>
          <wp:effectExtent l="0" t="0" r="0" b="0"/>
          <wp:docPr id="1" name="Picture 1" descr="A close up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N 21 banner without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A9A7D" w14:textId="77777777" w:rsidR="00C33E26" w:rsidRDefault="00C33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3468"/>
    <w:multiLevelType w:val="hybridMultilevel"/>
    <w:tmpl w:val="6D421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65C2"/>
    <w:multiLevelType w:val="hybridMultilevel"/>
    <w:tmpl w:val="8E6E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7BF0"/>
    <w:multiLevelType w:val="hybridMultilevel"/>
    <w:tmpl w:val="12466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A7"/>
    <w:rsid w:val="0001084B"/>
    <w:rsid w:val="00035F0A"/>
    <w:rsid w:val="000A49A7"/>
    <w:rsid w:val="000B7651"/>
    <w:rsid w:val="00117F12"/>
    <w:rsid w:val="00135A26"/>
    <w:rsid w:val="0015287E"/>
    <w:rsid w:val="00214B94"/>
    <w:rsid w:val="00234B30"/>
    <w:rsid w:val="00291A6A"/>
    <w:rsid w:val="002C6711"/>
    <w:rsid w:val="002F0972"/>
    <w:rsid w:val="0033092B"/>
    <w:rsid w:val="003447B1"/>
    <w:rsid w:val="00355039"/>
    <w:rsid w:val="003741B3"/>
    <w:rsid w:val="003A7D46"/>
    <w:rsid w:val="003E757D"/>
    <w:rsid w:val="0042611D"/>
    <w:rsid w:val="004C3AFA"/>
    <w:rsid w:val="004E222A"/>
    <w:rsid w:val="005517E8"/>
    <w:rsid w:val="00556F15"/>
    <w:rsid w:val="00563B7F"/>
    <w:rsid w:val="005C2590"/>
    <w:rsid w:val="005D4B27"/>
    <w:rsid w:val="00615F40"/>
    <w:rsid w:val="00652C8C"/>
    <w:rsid w:val="006541C8"/>
    <w:rsid w:val="006642CA"/>
    <w:rsid w:val="00674506"/>
    <w:rsid w:val="006913A7"/>
    <w:rsid w:val="006C4E98"/>
    <w:rsid w:val="006D63EB"/>
    <w:rsid w:val="006E41E8"/>
    <w:rsid w:val="006F3DDF"/>
    <w:rsid w:val="007202D8"/>
    <w:rsid w:val="00742732"/>
    <w:rsid w:val="00792249"/>
    <w:rsid w:val="007F22D1"/>
    <w:rsid w:val="0081359D"/>
    <w:rsid w:val="00817F7A"/>
    <w:rsid w:val="00822FA7"/>
    <w:rsid w:val="008545A0"/>
    <w:rsid w:val="008A598E"/>
    <w:rsid w:val="008B732C"/>
    <w:rsid w:val="00947770"/>
    <w:rsid w:val="00947A46"/>
    <w:rsid w:val="00986A8E"/>
    <w:rsid w:val="00995312"/>
    <w:rsid w:val="009B2337"/>
    <w:rsid w:val="009C078D"/>
    <w:rsid w:val="009C689B"/>
    <w:rsid w:val="009E5AB1"/>
    <w:rsid w:val="009F16EE"/>
    <w:rsid w:val="00A14159"/>
    <w:rsid w:val="00A37372"/>
    <w:rsid w:val="00A3765D"/>
    <w:rsid w:val="00AC0525"/>
    <w:rsid w:val="00AC5DAD"/>
    <w:rsid w:val="00AF0A55"/>
    <w:rsid w:val="00B204FC"/>
    <w:rsid w:val="00B535E0"/>
    <w:rsid w:val="00BB25FE"/>
    <w:rsid w:val="00BB2F7E"/>
    <w:rsid w:val="00BD571C"/>
    <w:rsid w:val="00C33E26"/>
    <w:rsid w:val="00C7201F"/>
    <w:rsid w:val="00C753C6"/>
    <w:rsid w:val="00C822F0"/>
    <w:rsid w:val="00C9379E"/>
    <w:rsid w:val="00CD7A8D"/>
    <w:rsid w:val="00CE0F38"/>
    <w:rsid w:val="00D540BA"/>
    <w:rsid w:val="00D80528"/>
    <w:rsid w:val="00D900D3"/>
    <w:rsid w:val="00DC0E84"/>
    <w:rsid w:val="00DC5703"/>
    <w:rsid w:val="00DD6D07"/>
    <w:rsid w:val="00DE6DC8"/>
    <w:rsid w:val="00DF5B06"/>
    <w:rsid w:val="00E10361"/>
    <w:rsid w:val="00E56A8F"/>
    <w:rsid w:val="00EA1384"/>
    <w:rsid w:val="00EA7582"/>
    <w:rsid w:val="00EE3FD3"/>
    <w:rsid w:val="00EE6A5C"/>
    <w:rsid w:val="00F1332F"/>
    <w:rsid w:val="00F241BD"/>
    <w:rsid w:val="00FA47B0"/>
    <w:rsid w:val="00FE4FB9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CAAC"/>
  <w15:docId w15:val="{65D53072-90A9-419C-B271-B540099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2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3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4E222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90"/>
  </w:style>
  <w:style w:type="paragraph" w:styleId="Footer">
    <w:name w:val="footer"/>
    <w:basedOn w:val="Normal"/>
    <w:link w:val="FooterChar"/>
    <w:uiPriority w:val="99"/>
    <w:unhideWhenUsed/>
    <w:rsid w:val="005C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D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dt@thei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7CEC-C5ED-407C-92B6-4E0CCBE8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van der Straten</dc:creator>
  <cp:lastModifiedBy>Michael Podt</cp:lastModifiedBy>
  <cp:revision>3</cp:revision>
  <cp:lastPrinted>2016-04-26T08:03:00Z</cp:lastPrinted>
  <dcterms:created xsi:type="dcterms:W3CDTF">2020-05-26T14:59:00Z</dcterms:created>
  <dcterms:modified xsi:type="dcterms:W3CDTF">2020-05-26T15:00:00Z</dcterms:modified>
</cp:coreProperties>
</file>